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44FD4" w14:textId="387FD10D" w:rsidR="00E733E4" w:rsidRPr="00AE2B95" w:rsidRDefault="002B36CE" w:rsidP="00E733E4">
      <w:pPr>
        <w:pStyle w:val="Caption"/>
        <w:rPr>
          <w:sz w:val="24"/>
        </w:rPr>
      </w:pPr>
      <w:r w:rsidRPr="002B36CE">
        <w:rPr>
          <w:b w:val="0"/>
          <w:color w:val="0000FF"/>
          <w:sz w:val="24"/>
          <w:szCs w:val="24"/>
          <w:lang w:val="en-GB"/>
        </w:rPr>
        <w:object w:dxaOrig="4620" w:dyaOrig="5444" w14:anchorId="5461C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1.25pt" o:ole="" fillcolor="window">
            <v:imagedata r:id="rId8" o:title=""/>
          </v:shape>
          <o:OLEObject Type="Embed" ProgID="PBrush" ShapeID="_x0000_i1025" DrawAspect="Content" ObjectID="_1658842019" r:id="rId9"/>
        </w:object>
      </w:r>
    </w:p>
    <w:p w14:paraId="28674378" w14:textId="77777777" w:rsidR="00E733E4" w:rsidRPr="00AE2B95" w:rsidRDefault="00E733E4" w:rsidP="00E733E4">
      <w:pPr>
        <w:pStyle w:val="Header"/>
        <w:tabs>
          <w:tab w:val="clear" w:pos="4153"/>
          <w:tab w:val="clear" w:pos="8306"/>
        </w:tabs>
      </w:pPr>
    </w:p>
    <w:p w14:paraId="213FD1E4" w14:textId="77777777" w:rsidR="001D27F1" w:rsidRDefault="000C15FC" w:rsidP="00E733E4">
      <w:pPr>
        <w:pStyle w:val="Caption"/>
        <w:rPr>
          <w:sz w:val="24"/>
        </w:rPr>
      </w:pPr>
      <w:r>
        <w:rPr>
          <w:sz w:val="24"/>
        </w:rPr>
        <w:t>INF</w:t>
      </w:r>
      <w:r w:rsidR="001D27F1">
        <w:rPr>
          <w:sz w:val="24"/>
        </w:rPr>
        <w:t>ORMATIKOS IR RYŠIŲ DEPARTAMENTO</w:t>
      </w:r>
    </w:p>
    <w:p w14:paraId="1BC54F9C" w14:textId="77777777" w:rsidR="001D27F1" w:rsidRDefault="000C15FC" w:rsidP="00E733E4">
      <w:pPr>
        <w:pStyle w:val="Caption"/>
        <w:rPr>
          <w:sz w:val="24"/>
        </w:rPr>
      </w:pPr>
      <w:r>
        <w:rPr>
          <w:sz w:val="24"/>
        </w:rPr>
        <w:t xml:space="preserve">PRIE </w:t>
      </w:r>
      <w:r w:rsidR="00E733E4" w:rsidRPr="00AE2B95">
        <w:rPr>
          <w:sz w:val="24"/>
        </w:rPr>
        <w:t>LIETUVOS RESPUBLIKOS VIDAUS REIKALŲ MINIS</w:t>
      </w:r>
      <w:r>
        <w:rPr>
          <w:sz w:val="24"/>
        </w:rPr>
        <w:t>TERIJOS</w:t>
      </w:r>
    </w:p>
    <w:p w14:paraId="7AF815D0" w14:textId="3C1ED195" w:rsidR="00E733E4" w:rsidRPr="00AE2B95" w:rsidRDefault="000C15FC" w:rsidP="00E733E4">
      <w:pPr>
        <w:pStyle w:val="Caption"/>
        <w:rPr>
          <w:sz w:val="24"/>
        </w:rPr>
      </w:pPr>
      <w:r>
        <w:rPr>
          <w:sz w:val="24"/>
        </w:rPr>
        <w:t>DIREKTORIUS</w:t>
      </w:r>
      <w:r w:rsidR="00E733E4" w:rsidRPr="00AE2B95">
        <w:rPr>
          <w:sz w:val="24"/>
        </w:rPr>
        <w:t xml:space="preserve"> </w:t>
      </w:r>
    </w:p>
    <w:p w14:paraId="66DBB8A4" w14:textId="77777777" w:rsidR="00E733E4" w:rsidRPr="00AE2B95" w:rsidRDefault="00E733E4" w:rsidP="00E733E4"/>
    <w:p w14:paraId="164762B8" w14:textId="5069D62A" w:rsidR="00E733E4" w:rsidRPr="00AE2B95" w:rsidRDefault="00E733E4" w:rsidP="00E733E4">
      <w:pPr>
        <w:pStyle w:val="Header"/>
        <w:tabs>
          <w:tab w:val="clear" w:pos="4153"/>
          <w:tab w:val="clear" w:pos="8306"/>
        </w:tabs>
        <w:jc w:val="center"/>
        <w:rPr>
          <w:b/>
        </w:rPr>
        <w:sectPr w:rsidR="00E733E4" w:rsidRPr="00AE2B95" w:rsidSect="00070F65">
          <w:headerReference w:type="even" r:id="rId10"/>
          <w:headerReference w:type="default" r:id="rId11"/>
          <w:headerReference w:type="first" r:id="rId12"/>
          <w:type w:val="continuous"/>
          <w:pgSz w:w="11906" w:h="16838" w:code="9"/>
          <w:pgMar w:top="1134" w:right="567" w:bottom="1134" w:left="1701" w:header="567" w:footer="1021" w:gutter="0"/>
          <w:pgNumType w:start="2"/>
          <w:cols w:space="1296"/>
          <w:noEndnote/>
          <w:titlePg/>
          <w:docGrid w:linePitch="326"/>
        </w:sectPr>
      </w:pPr>
      <w:r w:rsidRPr="00AE2B95">
        <w:rPr>
          <w:b/>
        </w:rPr>
        <w:t>ĮSAKYMAS</w:t>
      </w:r>
    </w:p>
    <w:p w14:paraId="4BA2D8FA" w14:textId="3168B7AC" w:rsidR="00E733E4" w:rsidRPr="00B331CE" w:rsidRDefault="00E733E4" w:rsidP="00E733E4">
      <w:pPr>
        <w:pStyle w:val="Caption"/>
        <w:rPr>
          <w:sz w:val="24"/>
          <w:szCs w:val="24"/>
        </w:rPr>
      </w:pPr>
      <w:r w:rsidRPr="00B331CE">
        <w:rPr>
          <w:sz w:val="24"/>
          <w:szCs w:val="24"/>
        </w:rPr>
        <w:t>DĖL</w:t>
      </w:r>
      <w:r w:rsidRPr="00AE2B95">
        <w:rPr>
          <w:szCs w:val="24"/>
        </w:rPr>
        <w:t xml:space="preserve"> </w:t>
      </w:r>
      <w:r w:rsidR="00E1426C">
        <w:rPr>
          <w:sz w:val="24"/>
        </w:rPr>
        <w:t xml:space="preserve">NUSIKALSTAMUMO STATISTINĖS INFORMACIJOS RENGIMO METODIKOS </w:t>
      </w:r>
      <w:r w:rsidR="009A1305">
        <w:rPr>
          <w:sz w:val="24"/>
        </w:rPr>
        <w:t xml:space="preserve"> PATVIRTINIMO</w:t>
      </w:r>
    </w:p>
    <w:p w14:paraId="416AC823" w14:textId="77777777" w:rsidR="00E733E4" w:rsidRPr="00AE2B95" w:rsidRDefault="00E733E4" w:rsidP="00E733E4">
      <w:pPr>
        <w:pStyle w:val="Header"/>
        <w:tabs>
          <w:tab w:val="clear" w:pos="4153"/>
          <w:tab w:val="clear" w:pos="8306"/>
        </w:tabs>
        <w:jc w:val="center"/>
        <w:rPr>
          <w:b/>
          <w:bCs/>
        </w:rPr>
      </w:pPr>
    </w:p>
    <w:p w14:paraId="388CADF9" w14:textId="291D1DAB" w:rsidR="00E733E4" w:rsidRPr="00AE2B95" w:rsidRDefault="00131625" w:rsidP="00E733E4">
      <w:pPr>
        <w:jc w:val="center"/>
        <w:rPr>
          <w:szCs w:val="24"/>
        </w:rPr>
      </w:pPr>
      <w:r>
        <w:rPr>
          <w:szCs w:val="24"/>
        </w:rPr>
        <w:t>2020-08-13</w:t>
      </w:r>
      <w:r w:rsidR="00E733E4" w:rsidRPr="00AE2B95">
        <w:rPr>
          <w:szCs w:val="24"/>
        </w:rPr>
        <w:t xml:space="preserve"> Nr. </w:t>
      </w:r>
      <w:r w:rsidR="00EF1957">
        <w:rPr>
          <w:szCs w:val="24"/>
        </w:rPr>
        <w:t>5V-85</w:t>
      </w:r>
    </w:p>
    <w:p w14:paraId="07FAF956" w14:textId="77777777" w:rsidR="00E733E4" w:rsidRDefault="00E733E4" w:rsidP="00E733E4">
      <w:pPr>
        <w:jc w:val="center"/>
        <w:rPr>
          <w:szCs w:val="24"/>
        </w:rPr>
      </w:pPr>
      <w:r w:rsidRPr="00AE2B95">
        <w:rPr>
          <w:szCs w:val="24"/>
        </w:rPr>
        <w:t>Vilnius</w:t>
      </w:r>
    </w:p>
    <w:p w14:paraId="69077022" w14:textId="77777777" w:rsidR="00131625" w:rsidRPr="00AE2B95" w:rsidRDefault="00131625" w:rsidP="00E733E4">
      <w:pPr>
        <w:jc w:val="center"/>
        <w:rPr>
          <w:szCs w:val="24"/>
        </w:rPr>
      </w:pPr>
      <w:bookmarkStart w:id="0" w:name="_GoBack"/>
      <w:bookmarkEnd w:id="0"/>
    </w:p>
    <w:p w14:paraId="295666D4" w14:textId="15DB915E" w:rsidR="00ED34CB" w:rsidRDefault="001A48EA" w:rsidP="00A3411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</w:t>
      </w:r>
      <w:r w:rsidRPr="001A48EA">
        <w:rPr>
          <w:szCs w:val="24"/>
        </w:rPr>
        <w:t xml:space="preserve">adovaudamasi </w:t>
      </w:r>
      <w:r w:rsidR="00E1426C">
        <w:t xml:space="preserve">Lietuvos Respublikos </w:t>
      </w:r>
      <w:r w:rsidR="0046497E">
        <w:t xml:space="preserve">oficialiosios </w:t>
      </w:r>
      <w:r w:rsidR="00E1426C">
        <w:t xml:space="preserve">statistikos įstatymo 7 straipsnio 2 dalies </w:t>
      </w:r>
      <w:r w:rsidR="00F91BD4">
        <w:t>2</w:t>
      </w:r>
      <w:r w:rsidR="00E1426C">
        <w:t xml:space="preserve"> punktu</w:t>
      </w:r>
      <w:r w:rsidR="005A3F44">
        <w:t>, Statistikos darbo (tyrimo) metodikos arba aprašo rengimo tvarkos apraš</w:t>
      </w:r>
      <w:r w:rsidR="00517C64">
        <w:t>u</w:t>
      </w:r>
      <w:r w:rsidR="005A3F44">
        <w:t>, patvirtint</w:t>
      </w:r>
      <w:r w:rsidR="00517C64">
        <w:t>u</w:t>
      </w:r>
      <w:r w:rsidR="005A3F44">
        <w:t xml:space="preserve"> Lietuvos statistikos departamento generalinio direktoriaus 2018 m. gegužės 29 d. įsakymu Nr. DĮ-124</w:t>
      </w:r>
      <w:r w:rsidR="00D858F8">
        <w:t xml:space="preserve"> </w:t>
      </w:r>
      <w:r w:rsidR="005A3F44">
        <w:t xml:space="preserve">„Dėl </w:t>
      </w:r>
      <w:r w:rsidR="005A3F44" w:rsidRPr="005A3F44">
        <w:t>Statistikos darbo (tyrimo) metodikos arba aprašo rengimo tvarkos aprašo patvirtinimo</w:t>
      </w:r>
      <w:r w:rsidR="005A3F44">
        <w:t>“,</w:t>
      </w:r>
      <w:r w:rsidR="00A34117">
        <w:t xml:space="preserve"> </w:t>
      </w:r>
      <w:r w:rsidR="00D858F8">
        <w:t xml:space="preserve">ir </w:t>
      </w:r>
      <w:r w:rsidR="00522D5D">
        <w:rPr>
          <w:rFonts w:asciiTheme="majorBidi" w:hAnsiTheme="majorBidi" w:cstheme="majorBidi"/>
        </w:rPr>
        <w:t>Informatikos ir ryšių departamento prie Lietuvos Respublikos vidaus reikalų ministerijos ir Lietuvos statistikos departamento 2016 m. gegužės 6 d. susitarimu Nr. (6-2) 15R-45 „Dėl Oficialiosios statistikos organizavimo, kokybės užtikrinimo ir sklaidos“</w:t>
      </w:r>
      <w:r w:rsidR="00A34117">
        <w:rPr>
          <w:rFonts w:asciiTheme="majorBidi" w:hAnsiTheme="majorBidi" w:cstheme="majorBidi"/>
        </w:rPr>
        <w:t>,</w:t>
      </w:r>
    </w:p>
    <w:p w14:paraId="72B3A4E9" w14:textId="7C1E6928" w:rsidR="0080647A" w:rsidRDefault="00522D5D" w:rsidP="00234C01">
      <w:pPr>
        <w:spacing w:line="360" w:lineRule="auto"/>
        <w:ind w:firstLine="680"/>
        <w:jc w:val="both"/>
        <w:rPr>
          <w:szCs w:val="24"/>
        </w:rPr>
      </w:pPr>
      <w:r>
        <w:rPr>
          <w:szCs w:val="24"/>
        </w:rPr>
        <w:t>t</w:t>
      </w:r>
      <w:r w:rsidR="00B7226F" w:rsidRPr="009D5059">
        <w:rPr>
          <w:szCs w:val="24"/>
        </w:rPr>
        <w:t xml:space="preserve"> v i r t i n u </w:t>
      </w:r>
      <w:r w:rsidR="009D5059" w:rsidRPr="009D5059">
        <w:rPr>
          <w:szCs w:val="24"/>
        </w:rPr>
        <w:t xml:space="preserve"> </w:t>
      </w:r>
      <w:r w:rsidR="008A1182">
        <w:rPr>
          <w:szCs w:val="24"/>
        </w:rPr>
        <w:t>Nusikalstamumo statistinės informacijos rengimo metodiką</w:t>
      </w:r>
      <w:r w:rsidR="00A34117">
        <w:rPr>
          <w:szCs w:val="24"/>
        </w:rPr>
        <w:t xml:space="preserve"> (pridedama)</w:t>
      </w:r>
      <w:r>
        <w:rPr>
          <w:szCs w:val="24"/>
        </w:rPr>
        <w:t>.</w:t>
      </w:r>
    </w:p>
    <w:p w14:paraId="410BD592" w14:textId="3FF02009" w:rsidR="001E6EA3" w:rsidRDefault="001E6EA3" w:rsidP="00234C01">
      <w:pPr>
        <w:spacing w:line="360" w:lineRule="auto"/>
        <w:ind w:firstLine="680"/>
        <w:jc w:val="both"/>
        <w:rPr>
          <w:szCs w:val="24"/>
        </w:rPr>
      </w:pPr>
    </w:p>
    <w:p w14:paraId="49A915C0" w14:textId="5EFEE170" w:rsidR="00463C0A" w:rsidRPr="009D5059" w:rsidRDefault="00463C0A" w:rsidP="008A1182">
      <w:pPr>
        <w:spacing w:line="360" w:lineRule="auto"/>
        <w:ind w:firstLine="851"/>
        <w:jc w:val="both"/>
        <w:rPr>
          <w:szCs w:val="24"/>
        </w:rPr>
      </w:pPr>
    </w:p>
    <w:p w14:paraId="34653F41" w14:textId="77777777" w:rsidR="00A874E3" w:rsidRPr="00A874E3" w:rsidRDefault="00A874E3" w:rsidP="00C77E0C">
      <w:pPr>
        <w:tabs>
          <w:tab w:val="left" w:pos="993"/>
        </w:tabs>
        <w:spacing w:line="360" w:lineRule="auto"/>
        <w:jc w:val="both"/>
        <w:rPr>
          <w:szCs w:val="24"/>
        </w:rPr>
      </w:pPr>
    </w:p>
    <w:p w14:paraId="67FAD509" w14:textId="683FA3A8" w:rsidR="000B6B8C" w:rsidRDefault="00FF0988" w:rsidP="000B6B8C">
      <w:pPr>
        <w:widowControl w:val="0"/>
        <w:suppressAutoHyphens/>
        <w:jc w:val="both"/>
        <w:rPr>
          <w:color w:val="000000"/>
        </w:rPr>
      </w:pPr>
      <w:r>
        <w:rPr>
          <w:color w:val="000000"/>
        </w:rPr>
        <w:t>Direktoriau</w:t>
      </w:r>
      <w:r w:rsidR="00BC242D">
        <w:rPr>
          <w:color w:val="000000"/>
        </w:rPr>
        <w:t>s</w:t>
      </w:r>
      <w:r>
        <w:rPr>
          <w:color w:val="000000"/>
        </w:rPr>
        <w:t xml:space="preserve"> pavaduotoja,</w:t>
      </w:r>
      <w:r>
        <w:rPr>
          <w:color w:val="000000"/>
        </w:rPr>
        <w:tab/>
      </w:r>
    </w:p>
    <w:p w14:paraId="32D99F09" w14:textId="269B07A4" w:rsidR="00FF0988" w:rsidRDefault="00FF0988" w:rsidP="000B6B8C">
      <w:pPr>
        <w:widowControl w:val="0"/>
        <w:suppressAutoHyphens/>
        <w:jc w:val="both"/>
        <w:rPr>
          <w:color w:val="000000"/>
        </w:rPr>
      </w:pPr>
      <w:r>
        <w:rPr>
          <w:color w:val="000000"/>
        </w:rPr>
        <w:t>a</w:t>
      </w:r>
      <w:r w:rsidR="00CD7845">
        <w:rPr>
          <w:color w:val="000000"/>
        </w:rPr>
        <w:t>t</w:t>
      </w:r>
      <w:r>
        <w:rPr>
          <w:color w:val="000000"/>
        </w:rPr>
        <w:t>liekanti direktoriaus funkcijas</w:t>
      </w:r>
      <w:r w:rsidR="005A3F44">
        <w:rPr>
          <w:color w:val="000000"/>
        </w:rPr>
        <w:tab/>
      </w:r>
      <w:r w:rsidR="005A3F44">
        <w:rPr>
          <w:color w:val="000000"/>
        </w:rPr>
        <w:tab/>
      </w:r>
      <w:r w:rsidR="005A3F44">
        <w:rPr>
          <w:color w:val="000000"/>
        </w:rPr>
        <w:tab/>
      </w:r>
      <w:r w:rsidR="002B36CE">
        <w:rPr>
          <w:color w:val="000000"/>
        </w:rPr>
        <w:t xml:space="preserve">                     </w:t>
      </w:r>
      <w:r w:rsidR="005A3F44">
        <w:rPr>
          <w:color w:val="000000"/>
        </w:rPr>
        <w:t>Alvyda Pupkovienė</w:t>
      </w:r>
    </w:p>
    <w:p w14:paraId="2B38707D" w14:textId="075DA515" w:rsidR="001A11CE" w:rsidRDefault="00BD2A0B" w:rsidP="005E4333">
      <w:pPr>
        <w:pStyle w:val="ListParagraph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9A50F54" w14:textId="77777777" w:rsidR="00BA3E6D" w:rsidRDefault="00BA3E6D" w:rsidP="00EB693D">
      <w:pPr>
        <w:pStyle w:val="ListParagraph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A2FB91" w14:textId="77777777" w:rsidR="005A3F44" w:rsidRDefault="005A3F44" w:rsidP="00EB693D">
      <w:pPr>
        <w:pStyle w:val="ListParagraph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74FB67" w14:textId="77777777" w:rsidR="005A3F44" w:rsidRDefault="005A3F44" w:rsidP="00EB693D">
      <w:pPr>
        <w:pStyle w:val="ListParagraph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1DD636E" w14:textId="77777777" w:rsidR="005A3F44" w:rsidRDefault="005A3F44" w:rsidP="00EB693D">
      <w:pPr>
        <w:pStyle w:val="ListParagraph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4F49487" w14:textId="77777777" w:rsidR="002B36CE" w:rsidRDefault="002B36CE" w:rsidP="00EB693D">
      <w:pPr>
        <w:pStyle w:val="ListParagraph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5F2CA46" w14:textId="77777777" w:rsidR="002B36CE" w:rsidRDefault="002B36CE" w:rsidP="00EB693D">
      <w:pPr>
        <w:pStyle w:val="ListParagraph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6FB0C98" w14:textId="77777777" w:rsidR="005A3F44" w:rsidRDefault="005A3F44" w:rsidP="00EB693D">
      <w:pPr>
        <w:pStyle w:val="ListParagraph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81F09DE" w14:textId="77777777" w:rsidR="005A3F44" w:rsidRDefault="005A3F44" w:rsidP="00EB693D">
      <w:pPr>
        <w:pStyle w:val="ListParagraph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9370C07" w14:textId="5FD5576F" w:rsidR="005A3F44" w:rsidRDefault="005A3F44" w:rsidP="00234C01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SUDERINTA</w:t>
      </w:r>
    </w:p>
    <w:p w14:paraId="168836F0" w14:textId="7E0AD960" w:rsidR="005A3F44" w:rsidRDefault="005A3F44" w:rsidP="00234C01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3F44">
        <w:rPr>
          <w:rFonts w:ascii="Times New Roman" w:hAnsi="Times New Roman"/>
          <w:sz w:val="24"/>
          <w:szCs w:val="24"/>
        </w:rPr>
        <w:t>Lietuvos statistikos departamento</w:t>
      </w:r>
    </w:p>
    <w:p w14:paraId="4E721073" w14:textId="3960817F" w:rsidR="005A1FD8" w:rsidRPr="004D5A83" w:rsidRDefault="005A3F44" w:rsidP="00543BC7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2020 m. birželio 23 d. raštu Nr. SD-295</w:t>
      </w:r>
    </w:p>
    <w:sectPr w:rsidR="005A1FD8" w:rsidRPr="004D5A83" w:rsidSect="00070F65">
      <w:type w:val="continuous"/>
      <w:pgSz w:w="11906" w:h="16838" w:code="9"/>
      <w:pgMar w:top="1134" w:right="567" w:bottom="1134" w:left="1701" w:header="567" w:footer="1021" w:gutter="0"/>
      <w:pgNumType w:start="3"/>
      <w:cols w:space="1296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A1B0D" w14:textId="77777777" w:rsidR="006652E1" w:rsidRDefault="006652E1">
      <w:r>
        <w:separator/>
      </w:r>
    </w:p>
  </w:endnote>
  <w:endnote w:type="continuationSeparator" w:id="0">
    <w:p w14:paraId="28F019C6" w14:textId="77777777" w:rsidR="006652E1" w:rsidRDefault="0066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AA277" w14:textId="77777777" w:rsidR="006652E1" w:rsidRDefault="006652E1">
      <w:r>
        <w:separator/>
      </w:r>
    </w:p>
  </w:footnote>
  <w:footnote w:type="continuationSeparator" w:id="0">
    <w:p w14:paraId="6EAF07EA" w14:textId="77777777" w:rsidR="006652E1" w:rsidRDefault="00665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BFD7B" w14:textId="77777777" w:rsidR="00E733E4" w:rsidRDefault="00E733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C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783C17" w14:textId="77777777" w:rsidR="00E733E4" w:rsidRDefault="00E733E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50CF7" w14:textId="22A8638C" w:rsidR="003A500E" w:rsidRDefault="003A500E">
    <w:pPr>
      <w:pStyle w:val="Header"/>
      <w:jc w:val="center"/>
    </w:pPr>
  </w:p>
  <w:p w14:paraId="03B10FD0" w14:textId="77777777" w:rsidR="00E733E4" w:rsidRDefault="00E733E4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4333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0477CB" w14:textId="52EA3F69" w:rsidR="003A500E" w:rsidRDefault="006652E1">
        <w:pPr>
          <w:pStyle w:val="Header"/>
          <w:jc w:val="center"/>
        </w:pPr>
      </w:p>
    </w:sdtContent>
  </w:sdt>
  <w:p w14:paraId="47AD4AEF" w14:textId="77777777" w:rsidR="003A500E" w:rsidRDefault="003A50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5880"/>
    <w:multiLevelType w:val="hybridMultilevel"/>
    <w:tmpl w:val="5CBADB02"/>
    <w:lvl w:ilvl="0" w:tplc="1AA0AF0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59240BE6"/>
    <w:multiLevelType w:val="multilevel"/>
    <w:tmpl w:val="86C6D82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FAE6F2C"/>
    <w:multiLevelType w:val="multilevel"/>
    <w:tmpl w:val="623C26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1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D26B4A"/>
    <w:multiLevelType w:val="hybridMultilevel"/>
    <w:tmpl w:val="7978647E"/>
    <w:lvl w:ilvl="0" w:tplc="E0E8A07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8EF36BC"/>
    <w:multiLevelType w:val="hybridMultilevel"/>
    <w:tmpl w:val="615A1166"/>
    <w:lvl w:ilvl="0" w:tplc="8A9016E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7B3E8B"/>
    <w:multiLevelType w:val="multilevel"/>
    <w:tmpl w:val="3B92DE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7B8F0230"/>
    <w:multiLevelType w:val="hybridMultilevel"/>
    <w:tmpl w:val="42ECED5A"/>
    <w:lvl w:ilvl="0" w:tplc="F2BC9F06">
      <w:numFmt w:val="bullet"/>
      <w:lvlText w:val="–"/>
      <w:lvlJc w:val="left"/>
      <w:pPr>
        <w:ind w:left="301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54"/>
    <w:rsid w:val="00004A75"/>
    <w:rsid w:val="000139BB"/>
    <w:rsid w:val="00014B60"/>
    <w:rsid w:val="00015713"/>
    <w:rsid w:val="000173E5"/>
    <w:rsid w:val="00031687"/>
    <w:rsid w:val="00037634"/>
    <w:rsid w:val="000422AB"/>
    <w:rsid w:val="000434D7"/>
    <w:rsid w:val="00043784"/>
    <w:rsid w:val="00047313"/>
    <w:rsid w:val="00051627"/>
    <w:rsid w:val="00056C1C"/>
    <w:rsid w:val="0006059D"/>
    <w:rsid w:val="0006270B"/>
    <w:rsid w:val="0006754A"/>
    <w:rsid w:val="00070F65"/>
    <w:rsid w:val="00085DFB"/>
    <w:rsid w:val="000975B7"/>
    <w:rsid w:val="000A0C50"/>
    <w:rsid w:val="000A200C"/>
    <w:rsid w:val="000B6B8C"/>
    <w:rsid w:val="000C080D"/>
    <w:rsid w:val="000C15FC"/>
    <w:rsid w:val="000D1C50"/>
    <w:rsid w:val="000D7782"/>
    <w:rsid w:val="000E09CD"/>
    <w:rsid w:val="000E0D48"/>
    <w:rsid w:val="000E6EE7"/>
    <w:rsid w:val="000E7716"/>
    <w:rsid w:val="000F07CA"/>
    <w:rsid w:val="000F5274"/>
    <w:rsid w:val="00107840"/>
    <w:rsid w:val="001103AC"/>
    <w:rsid w:val="00115717"/>
    <w:rsid w:val="00122340"/>
    <w:rsid w:val="001244C4"/>
    <w:rsid w:val="00125430"/>
    <w:rsid w:val="00131625"/>
    <w:rsid w:val="00131B35"/>
    <w:rsid w:val="00146BA8"/>
    <w:rsid w:val="001646B7"/>
    <w:rsid w:val="00175092"/>
    <w:rsid w:val="00184421"/>
    <w:rsid w:val="00184E01"/>
    <w:rsid w:val="00186BF4"/>
    <w:rsid w:val="001A11CE"/>
    <w:rsid w:val="001A48EA"/>
    <w:rsid w:val="001A4F92"/>
    <w:rsid w:val="001B12EF"/>
    <w:rsid w:val="001B2B08"/>
    <w:rsid w:val="001B2CAB"/>
    <w:rsid w:val="001D27F1"/>
    <w:rsid w:val="001D66A1"/>
    <w:rsid w:val="001E1018"/>
    <w:rsid w:val="001E5C3E"/>
    <w:rsid w:val="001E6EA3"/>
    <w:rsid w:val="00200D0F"/>
    <w:rsid w:val="00225EB5"/>
    <w:rsid w:val="002321D5"/>
    <w:rsid w:val="00234BF8"/>
    <w:rsid w:val="00234C01"/>
    <w:rsid w:val="00235C90"/>
    <w:rsid w:val="002426CB"/>
    <w:rsid w:val="00246B00"/>
    <w:rsid w:val="002472DA"/>
    <w:rsid w:val="00252A2D"/>
    <w:rsid w:val="00252F94"/>
    <w:rsid w:val="00260681"/>
    <w:rsid w:val="0026083E"/>
    <w:rsid w:val="00270F6F"/>
    <w:rsid w:val="002720FC"/>
    <w:rsid w:val="00273A1E"/>
    <w:rsid w:val="00287AD0"/>
    <w:rsid w:val="00291724"/>
    <w:rsid w:val="00292591"/>
    <w:rsid w:val="00292DD1"/>
    <w:rsid w:val="002958A7"/>
    <w:rsid w:val="002960AC"/>
    <w:rsid w:val="0029792D"/>
    <w:rsid w:val="002A21E6"/>
    <w:rsid w:val="002A22E4"/>
    <w:rsid w:val="002A5156"/>
    <w:rsid w:val="002B0A10"/>
    <w:rsid w:val="002B169E"/>
    <w:rsid w:val="002B36CE"/>
    <w:rsid w:val="002C1F3D"/>
    <w:rsid w:val="002C7D67"/>
    <w:rsid w:val="002D24F9"/>
    <w:rsid w:val="002D476F"/>
    <w:rsid w:val="002D6A2B"/>
    <w:rsid w:val="002E0BC7"/>
    <w:rsid w:val="002F1FF6"/>
    <w:rsid w:val="002F69A0"/>
    <w:rsid w:val="00300AEF"/>
    <w:rsid w:val="0030391B"/>
    <w:rsid w:val="00305CD9"/>
    <w:rsid w:val="00311091"/>
    <w:rsid w:val="00311B32"/>
    <w:rsid w:val="00323EC7"/>
    <w:rsid w:val="00323FDE"/>
    <w:rsid w:val="00324552"/>
    <w:rsid w:val="003262DC"/>
    <w:rsid w:val="003400B7"/>
    <w:rsid w:val="0034093A"/>
    <w:rsid w:val="0035092C"/>
    <w:rsid w:val="00353BAD"/>
    <w:rsid w:val="00356339"/>
    <w:rsid w:val="0036501D"/>
    <w:rsid w:val="00367866"/>
    <w:rsid w:val="00370706"/>
    <w:rsid w:val="00380B38"/>
    <w:rsid w:val="003971F3"/>
    <w:rsid w:val="003A2FC8"/>
    <w:rsid w:val="003A500E"/>
    <w:rsid w:val="003B7805"/>
    <w:rsid w:val="003D35DA"/>
    <w:rsid w:val="003D49D0"/>
    <w:rsid w:val="003D67C6"/>
    <w:rsid w:val="003E3E83"/>
    <w:rsid w:val="003E504C"/>
    <w:rsid w:val="003F6FA4"/>
    <w:rsid w:val="003F7D55"/>
    <w:rsid w:val="0040361F"/>
    <w:rsid w:val="0041708D"/>
    <w:rsid w:val="004216CB"/>
    <w:rsid w:val="00422950"/>
    <w:rsid w:val="00425107"/>
    <w:rsid w:val="00426246"/>
    <w:rsid w:val="00430F05"/>
    <w:rsid w:val="00436CC6"/>
    <w:rsid w:val="004408A8"/>
    <w:rsid w:val="004431B3"/>
    <w:rsid w:val="004514CD"/>
    <w:rsid w:val="00454FC9"/>
    <w:rsid w:val="004568F0"/>
    <w:rsid w:val="00463C0A"/>
    <w:rsid w:val="0046497E"/>
    <w:rsid w:val="004658C7"/>
    <w:rsid w:val="004661EA"/>
    <w:rsid w:val="00466559"/>
    <w:rsid w:val="00475322"/>
    <w:rsid w:val="0048065C"/>
    <w:rsid w:val="00483160"/>
    <w:rsid w:val="004841B1"/>
    <w:rsid w:val="00484255"/>
    <w:rsid w:val="00486438"/>
    <w:rsid w:val="00493B41"/>
    <w:rsid w:val="004A2993"/>
    <w:rsid w:val="004A6187"/>
    <w:rsid w:val="004B00A8"/>
    <w:rsid w:val="004B1752"/>
    <w:rsid w:val="004B4043"/>
    <w:rsid w:val="004B66F5"/>
    <w:rsid w:val="004B7EE3"/>
    <w:rsid w:val="004C098E"/>
    <w:rsid w:val="004C7A3E"/>
    <w:rsid w:val="004D5A83"/>
    <w:rsid w:val="004D661E"/>
    <w:rsid w:val="004D7658"/>
    <w:rsid w:val="004E4EC5"/>
    <w:rsid w:val="004F1507"/>
    <w:rsid w:val="004F1AAC"/>
    <w:rsid w:val="004F4656"/>
    <w:rsid w:val="004F4F3E"/>
    <w:rsid w:val="004F5480"/>
    <w:rsid w:val="004F6024"/>
    <w:rsid w:val="00500338"/>
    <w:rsid w:val="00516EDF"/>
    <w:rsid w:val="00517C64"/>
    <w:rsid w:val="00522D5D"/>
    <w:rsid w:val="00525810"/>
    <w:rsid w:val="00540713"/>
    <w:rsid w:val="00542212"/>
    <w:rsid w:val="00543BC7"/>
    <w:rsid w:val="00544639"/>
    <w:rsid w:val="00545B8F"/>
    <w:rsid w:val="0054629D"/>
    <w:rsid w:val="005619CC"/>
    <w:rsid w:val="005631D1"/>
    <w:rsid w:val="00564937"/>
    <w:rsid w:val="00567C02"/>
    <w:rsid w:val="00580E13"/>
    <w:rsid w:val="00581D12"/>
    <w:rsid w:val="0058329F"/>
    <w:rsid w:val="00586A6F"/>
    <w:rsid w:val="00593858"/>
    <w:rsid w:val="005A0214"/>
    <w:rsid w:val="005A12EA"/>
    <w:rsid w:val="005A18E4"/>
    <w:rsid w:val="005A1FD8"/>
    <w:rsid w:val="005A3F44"/>
    <w:rsid w:val="005A4889"/>
    <w:rsid w:val="005A60C7"/>
    <w:rsid w:val="005B4DFE"/>
    <w:rsid w:val="005C635F"/>
    <w:rsid w:val="005D48D8"/>
    <w:rsid w:val="005E1263"/>
    <w:rsid w:val="005E4333"/>
    <w:rsid w:val="005E6542"/>
    <w:rsid w:val="005F2BEB"/>
    <w:rsid w:val="005F6EC9"/>
    <w:rsid w:val="00602B93"/>
    <w:rsid w:val="0060443F"/>
    <w:rsid w:val="006238FE"/>
    <w:rsid w:val="00625E20"/>
    <w:rsid w:val="0062736E"/>
    <w:rsid w:val="00641CEB"/>
    <w:rsid w:val="006431A5"/>
    <w:rsid w:val="00643612"/>
    <w:rsid w:val="006476CD"/>
    <w:rsid w:val="006545F4"/>
    <w:rsid w:val="00655C99"/>
    <w:rsid w:val="006565CD"/>
    <w:rsid w:val="00661AEA"/>
    <w:rsid w:val="006652E1"/>
    <w:rsid w:val="00675E22"/>
    <w:rsid w:val="00690ABE"/>
    <w:rsid w:val="006978E8"/>
    <w:rsid w:val="00697A28"/>
    <w:rsid w:val="006A5AA3"/>
    <w:rsid w:val="006B215B"/>
    <w:rsid w:val="006B43F7"/>
    <w:rsid w:val="006C0A74"/>
    <w:rsid w:val="006C0C0F"/>
    <w:rsid w:val="006C6583"/>
    <w:rsid w:val="006D2F0F"/>
    <w:rsid w:val="006D309B"/>
    <w:rsid w:val="006D5C97"/>
    <w:rsid w:val="006D7061"/>
    <w:rsid w:val="006E0F3A"/>
    <w:rsid w:val="006E2AA0"/>
    <w:rsid w:val="006E2DE3"/>
    <w:rsid w:val="006E516A"/>
    <w:rsid w:val="0070183E"/>
    <w:rsid w:val="00706CCC"/>
    <w:rsid w:val="00707DAB"/>
    <w:rsid w:val="00711947"/>
    <w:rsid w:val="00711B53"/>
    <w:rsid w:val="00712864"/>
    <w:rsid w:val="007176A0"/>
    <w:rsid w:val="0073067A"/>
    <w:rsid w:val="00731EA9"/>
    <w:rsid w:val="007326AA"/>
    <w:rsid w:val="00732CAC"/>
    <w:rsid w:val="0073659A"/>
    <w:rsid w:val="00737321"/>
    <w:rsid w:val="007430F3"/>
    <w:rsid w:val="0075097D"/>
    <w:rsid w:val="00754F2D"/>
    <w:rsid w:val="00770D1C"/>
    <w:rsid w:val="00776C04"/>
    <w:rsid w:val="00782A56"/>
    <w:rsid w:val="007A5BE5"/>
    <w:rsid w:val="007A709F"/>
    <w:rsid w:val="007A7374"/>
    <w:rsid w:val="007B2328"/>
    <w:rsid w:val="007C1F35"/>
    <w:rsid w:val="007C275F"/>
    <w:rsid w:val="007C4668"/>
    <w:rsid w:val="007D25C4"/>
    <w:rsid w:val="007D7990"/>
    <w:rsid w:val="007E018F"/>
    <w:rsid w:val="007E5300"/>
    <w:rsid w:val="007F0DF7"/>
    <w:rsid w:val="007F1730"/>
    <w:rsid w:val="007F50A3"/>
    <w:rsid w:val="007F7A39"/>
    <w:rsid w:val="0080051F"/>
    <w:rsid w:val="00804118"/>
    <w:rsid w:val="0080647A"/>
    <w:rsid w:val="00812312"/>
    <w:rsid w:val="008124E2"/>
    <w:rsid w:val="00816C9E"/>
    <w:rsid w:val="008216E1"/>
    <w:rsid w:val="0082442F"/>
    <w:rsid w:val="00831319"/>
    <w:rsid w:val="00831F7C"/>
    <w:rsid w:val="0083746F"/>
    <w:rsid w:val="008429DC"/>
    <w:rsid w:val="00842DF9"/>
    <w:rsid w:val="00845FED"/>
    <w:rsid w:val="008512E7"/>
    <w:rsid w:val="0085193D"/>
    <w:rsid w:val="00852D9E"/>
    <w:rsid w:val="0085519F"/>
    <w:rsid w:val="00872386"/>
    <w:rsid w:val="00875991"/>
    <w:rsid w:val="008838B5"/>
    <w:rsid w:val="00886DC8"/>
    <w:rsid w:val="00891A62"/>
    <w:rsid w:val="00893F6D"/>
    <w:rsid w:val="00894BF4"/>
    <w:rsid w:val="008950D2"/>
    <w:rsid w:val="00895B8B"/>
    <w:rsid w:val="008A1182"/>
    <w:rsid w:val="008A376E"/>
    <w:rsid w:val="008B0D04"/>
    <w:rsid w:val="008B307D"/>
    <w:rsid w:val="008B7C3F"/>
    <w:rsid w:val="008B7CE0"/>
    <w:rsid w:val="008C69A6"/>
    <w:rsid w:val="008D7204"/>
    <w:rsid w:val="008D7B85"/>
    <w:rsid w:val="008E0C53"/>
    <w:rsid w:val="008E0F6E"/>
    <w:rsid w:val="008E1154"/>
    <w:rsid w:val="008E184E"/>
    <w:rsid w:val="008F16D9"/>
    <w:rsid w:val="008F6736"/>
    <w:rsid w:val="008F6AC4"/>
    <w:rsid w:val="0090444C"/>
    <w:rsid w:val="00910C09"/>
    <w:rsid w:val="00914C35"/>
    <w:rsid w:val="009177B7"/>
    <w:rsid w:val="00920C76"/>
    <w:rsid w:val="00925042"/>
    <w:rsid w:val="009256FB"/>
    <w:rsid w:val="009262BA"/>
    <w:rsid w:val="00931B65"/>
    <w:rsid w:val="00931EB5"/>
    <w:rsid w:val="00932740"/>
    <w:rsid w:val="009451B9"/>
    <w:rsid w:val="00950281"/>
    <w:rsid w:val="00956C76"/>
    <w:rsid w:val="00960BE9"/>
    <w:rsid w:val="00962345"/>
    <w:rsid w:val="00962361"/>
    <w:rsid w:val="00973D23"/>
    <w:rsid w:val="0098513A"/>
    <w:rsid w:val="00985D47"/>
    <w:rsid w:val="009861D4"/>
    <w:rsid w:val="009868D2"/>
    <w:rsid w:val="00990A4F"/>
    <w:rsid w:val="00991F2B"/>
    <w:rsid w:val="009925B6"/>
    <w:rsid w:val="0099527C"/>
    <w:rsid w:val="009A1305"/>
    <w:rsid w:val="009A2652"/>
    <w:rsid w:val="009B1050"/>
    <w:rsid w:val="009B3AB1"/>
    <w:rsid w:val="009B4A8C"/>
    <w:rsid w:val="009B6352"/>
    <w:rsid w:val="009C0F01"/>
    <w:rsid w:val="009C7152"/>
    <w:rsid w:val="009C7584"/>
    <w:rsid w:val="009D3738"/>
    <w:rsid w:val="009D409F"/>
    <w:rsid w:val="009D5059"/>
    <w:rsid w:val="009D5517"/>
    <w:rsid w:val="009D5F4D"/>
    <w:rsid w:val="009D695F"/>
    <w:rsid w:val="009E29E2"/>
    <w:rsid w:val="009F0AB1"/>
    <w:rsid w:val="009F4E48"/>
    <w:rsid w:val="009F5070"/>
    <w:rsid w:val="00A01331"/>
    <w:rsid w:val="00A026FC"/>
    <w:rsid w:val="00A04F4F"/>
    <w:rsid w:val="00A15575"/>
    <w:rsid w:val="00A2176B"/>
    <w:rsid w:val="00A24A47"/>
    <w:rsid w:val="00A25076"/>
    <w:rsid w:val="00A27430"/>
    <w:rsid w:val="00A31549"/>
    <w:rsid w:val="00A34117"/>
    <w:rsid w:val="00A36966"/>
    <w:rsid w:val="00A37E96"/>
    <w:rsid w:val="00A45908"/>
    <w:rsid w:val="00A528D6"/>
    <w:rsid w:val="00A52B0D"/>
    <w:rsid w:val="00A62C81"/>
    <w:rsid w:val="00A63D2C"/>
    <w:rsid w:val="00A653F0"/>
    <w:rsid w:val="00A6634B"/>
    <w:rsid w:val="00A67287"/>
    <w:rsid w:val="00A712A4"/>
    <w:rsid w:val="00A7475D"/>
    <w:rsid w:val="00A75B08"/>
    <w:rsid w:val="00A8105D"/>
    <w:rsid w:val="00A841F5"/>
    <w:rsid w:val="00A86F19"/>
    <w:rsid w:val="00A874E3"/>
    <w:rsid w:val="00A951E3"/>
    <w:rsid w:val="00AA119C"/>
    <w:rsid w:val="00AA78A3"/>
    <w:rsid w:val="00AB529C"/>
    <w:rsid w:val="00AB6F7F"/>
    <w:rsid w:val="00AB7ABC"/>
    <w:rsid w:val="00AC1693"/>
    <w:rsid w:val="00AC72BD"/>
    <w:rsid w:val="00AD01C2"/>
    <w:rsid w:val="00AD076A"/>
    <w:rsid w:val="00AD29EC"/>
    <w:rsid w:val="00AD5127"/>
    <w:rsid w:val="00AD65E3"/>
    <w:rsid w:val="00AE2B95"/>
    <w:rsid w:val="00AE47DA"/>
    <w:rsid w:val="00AE50CF"/>
    <w:rsid w:val="00AF2CD0"/>
    <w:rsid w:val="00AF4505"/>
    <w:rsid w:val="00B0377E"/>
    <w:rsid w:val="00B129B5"/>
    <w:rsid w:val="00B1516B"/>
    <w:rsid w:val="00B15ABE"/>
    <w:rsid w:val="00B302D6"/>
    <w:rsid w:val="00B331CE"/>
    <w:rsid w:val="00B34DDC"/>
    <w:rsid w:val="00B35251"/>
    <w:rsid w:val="00B36872"/>
    <w:rsid w:val="00B40677"/>
    <w:rsid w:val="00B43441"/>
    <w:rsid w:val="00B44C97"/>
    <w:rsid w:val="00B53396"/>
    <w:rsid w:val="00B56046"/>
    <w:rsid w:val="00B57D5B"/>
    <w:rsid w:val="00B60379"/>
    <w:rsid w:val="00B62569"/>
    <w:rsid w:val="00B63233"/>
    <w:rsid w:val="00B67DD4"/>
    <w:rsid w:val="00B705D1"/>
    <w:rsid w:val="00B71BCA"/>
    <w:rsid w:val="00B7226F"/>
    <w:rsid w:val="00B772FE"/>
    <w:rsid w:val="00B85B48"/>
    <w:rsid w:val="00B90260"/>
    <w:rsid w:val="00B90E53"/>
    <w:rsid w:val="00B924F6"/>
    <w:rsid w:val="00B92C9F"/>
    <w:rsid w:val="00B9675C"/>
    <w:rsid w:val="00B97BC2"/>
    <w:rsid w:val="00BA3E6D"/>
    <w:rsid w:val="00BA61A0"/>
    <w:rsid w:val="00BA703C"/>
    <w:rsid w:val="00BB173A"/>
    <w:rsid w:val="00BB4618"/>
    <w:rsid w:val="00BB5701"/>
    <w:rsid w:val="00BB6A3F"/>
    <w:rsid w:val="00BC242D"/>
    <w:rsid w:val="00BC4C52"/>
    <w:rsid w:val="00BD2385"/>
    <w:rsid w:val="00BD2A0B"/>
    <w:rsid w:val="00BD6173"/>
    <w:rsid w:val="00BD6255"/>
    <w:rsid w:val="00BE7A89"/>
    <w:rsid w:val="00BF35CC"/>
    <w:rsid w:val="00BF3CE5"/>
    <w:rsid w:val="00BF539A"/>
    <w:rsid w:val="00C00B85"/>
    <w:rsid w:val="00C0301A"/>
    <w:rsid w:val="00C050EB"/>
    <w:rsid w:val="00C0737C"/>
    <w:rsid w:val="00C15989"/>
    <w:rsid w:val="00C205BD"/>
    <w:rsid w:val="00C23DD6"/>
    <w:rsid w:val="00C26AE0"/>
    <w:rsid w:val="00C40F69"/>
    <w:rsid w:val="00C470E4"/>
    <w:rsid w:val="00C524A9"/>
    <w:rsid w:val="00C531F3"/>
    <w:rsid w:val="00C55B45"/>
    <w:rsid w:val="00C60314"/>
    <w:rsid w:val="00C66625"/>
    <w:rsid w:val="00C77E0C"/>
    <w:rsid w:val="00C8151B"/>
    <w:rsid w:val="00C84B01"/>
    <w:rsid w:val="00C87E42"/>
    <w:rsid w:val="00C93316"/>
    <w:rsid w:val="00C95CCD"/>
    <w:rsid w:val="00CA200E"/>
    <w:rsid w:val="00CA6C18"/>
    <w:rsid w:val="00CA6CCB"/>
    <w:rsid w:val="00CA7241"/>
    <w:rsid w:val="00CC1356"/>
    <w:rsid w:val="00CC2AC6"/>
    <w:rsid w:val="00CC4EAA"/>
    <w:rsid w:val="00CC77E9"/>
    <w:rsid w:val="00CD7845"/>
    <w:rsid w:val="00CE0370"/>
    <w:rsid w:val="00CE5F3A"/>
    <w:rsid w:val="00CE6763"/>
    <w:rsid w:val="00CE6DA3"/>
    <w:rsid w:val="00CE7E8D"/>
    <w:rsid w:val="00CF12E3"/>
    <w:rsid w:val="00CF1C04"/>
    <w:rsid w:val="00CF3093"/>
    <w:rsid w:val="00D00F3B"/>
    <w:rsid w:val="00D1420B"/>
    <w:rsid w:val="00D15B21"/>
    <w:rsid w:val="00D2133D"/>
    <w:rsid w:val="00D23A96"/>
    <w:rsid w:val="00D2790A"/>
    <w:rsid w:val="00D35B27"/>
    <w:rsid w:val="00D41A00"/>
    <w:rsid w:val="00D44693"/>
    <w:rsid w:val="00D51B15"/>
    <w:rsid w:val="00D51B44"/>
    <w:rsid w:val="00D54DEC"/>
    <w:rsid w:val="00D57568"/>
    <w:rsid w:val="00D60ACC"/>
    <w:rsid w:val="00D61268"/>
    <w:rsid w:val="00D64F30"/>
    <w:rsid w:val="00D724FC"/>
    <w:rsid w:val="00D73BFA"/>
    <w:rsid w:val="00D7630E"/>
    <w:rsid w:val="00D76E46"/>
    <w:rsid w:val="00D858F8"/>
    <w:rsid w:val="00D9158A"/>
    <w:rsid w:val="00D97803"/>
    <w:rsid w:val="00D97FC7"/>
    <w:rsid w:val="00DA298F"/>
    <w:rsid w:val="00DA3BEC"/>
    <w:rsid w:val="00DB240C"/>
    <w:rsid w:val="00DB2FB3"/>
    <w:rsid w:val="00DB5081"/>
    <w:rsid w:val="00DC6517"/>
    <w:rsid w:val="00DC7CF9"/>
    <w:rsid w:val="00DE12A8"/>
    <w:rsid w:val="00DF03EA"/>
    <w:rsid w:val="00DF6F66"/>
    <w:rsid w:val="00DF74D5"/>
    <w:rsid w:val="00E0578E"/>
    <w:rsid w:val="00E075FE"/>
    <w:rsid w:val="00E101DE"/>
    <w:rsid w:val="00E10AD3"/>
    <w:rsid w:val="00E12364"/>
    <w:rsid w:val="00E1426C"/>
    <w:rsid w:val="00E15B60"/>
    <w:rsid w:val="00E23206"/>
    <w:rsid w:val="00E358E2"/>
    <w:rsid w:val="00E4053A"/>
    <w:rsid w:val="00E40AF7"/>
    <w:rsid w:val="00E41231"/>
    <w:rsid w:val="00E42C56"/>
    <w:rsid w:val="00E46656"/>
    <w:rsid w:val="00E46A3C"/>
    <w:rsid w:val="00E57344"/>
    <w:rsid w:val="00E60CFE"/>
    <w:rsid w:val="00E63B3C"/>
    <w:rsid w:val="00E647F9"/>
    <w:rsid w:val="00E65EC9"/>
    <w:rsid w:val="00E6720C"/>
    <w:rsid w:val="00E718A9"/>
    <w:rsid w:val="00E71D60"/>
    <w:rsid w:val="00E733E4"/>
    <w:rsid w:val="00E8005C"/>
    <w:rsid w:val="00E839CE"/>
    <w:rsid w:val="00E86175"/>
    <w:rsid w:val="00E8683D"/>
    <w:rsid w:val="00E912B7"/>
    <w:rsid w:val="00EA5C82"/>
    <w:rsid w:val="00EA7921"/>
    <w:rsid w:val="00EB5BDA"/>
    <w:rsid w:val="00EB5C4C"/>
    <w:rsid w:val="00EB688F"/>
    <w:rsid w:val="00EB693D"/>
    <w:rsid w:val="00EC0DB4"/>
    <w:rsid w:val="00EC6383"/>
    <w:rsid w:val="00ED0DD7"/>
    <w:rsid w:val="00ED1AF9"/>
    <w:rsid w:val="00ED34CB"/>
    <w:rsid w:val="00ED6ECE"/>
    <w:rsid w:val="00ED737E"/>
    <w:rsid w:val="00EF0231"/>
    <w:rsid w:val="00EF1957"/>
    <w:rsid w:val="00EF406B"/>
    <w:rsid w:val="00EF7141"/>
    <w:rsid w:val="00F118F5"/>
    <w:rsid w:val="00F13135"/>
    <w:rsid w:val="00F26DF7"/>
    <w:rsid w:val="00F32899"/>
    <w:rsid w:val="00F37E38"/>
    <w:rsid w:val="00F415AE"/>
    <w:rsid w:val="00F47F80"/>
    <w:rsid w:val="00F51345"/>
    <w:rsid w:val="00F56D6D"/>
    <w:rsid w:val="00F66508"/>
    <w:rsid w:val="00F76F94"/>
    <w:rsid w:val="00F82F91"/>
    <w:rsid w:val="00F85765"/>
    <w:rsid w:val="00F90A66"/>
    <w:rsid w:val="00F9148E"/>
    <w:rsid w:val="00F91BD4"/>
    <w:rsid w:val="00F9265D"/>
    <w:rsid w:val="00F9639A"/>
    <w:rsid w:val="00FA258D"/>
    <w:rsid w:val="00FB083D"/>
    <w:rsid w:val="00FB2D35"/>
    <w:rsid w:val="00FC0147"/>
    <w:rsid w:val="00FD2A95"/>
    <w:rsid w:val="00FE5B82"/>
    <w:rsid w:val="00FE617D"/>
    <w:rsid w:val="00FE7ACB"/>
    <w:rsid w:val="00FF0988"/>
    <w:rsid w:val="00FF0DA3"/>
    <w:rsid w:val="00FF653E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8B643"/>
  <w15:docId w15:val="{5D445F26-863D-4065-829A-DB562B4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B8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D7B8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7B8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8D7B85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8D7B85"/>
  </w:style>
  <w:style w:type="paragraph" w:styleId="BalloonText">
    <w:name w:val="Balloon Text"/>
    <w:basedOn w:val="Normal"/>
    <w:semiHidden/>
    <w:rsid w:val="0054221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8B7CE0"/>
    <w:pPr>
      <w:spacing w:after="120"/>
    </w:pPr>
    <w:rPr>
      <w:rFonts w:eastAsia="Calibri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8B7CE0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CC13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nhideWhenUsed/>
    <w:rsid w:val="00CC1356"/>
    <w:pPr>
      <w:ind w:firstLine="720"/>
    </w:pPr>
    <w:rPr>
      <w:rFonts w:ascii="Courier New" w:hAnsi="Courier New" w:cs="Courier New"/>
      <w:sz w:val="20"/>
      <w:lang w:eastAsia="lt-LT"/>
    </w:rPr>
  </w:style>
  <w:style w:type="character" w:customStyle="1" w:styleId="PlainTextChar">
    <w:name w:val="Plain Text Char"/>
    <w:basedOn w:val="DefaultParagraphFont"/>
    <w:link w:val="PlainText"/>
    <w:rsid w:val="00CC1356"/>
    <w:rPr>
      <w:rFonts w:ascii="Courier New" w:hAnsi="Courier New" w:cs="Courier New"/>
    </w:rPr>
  </w:style>
  <w:style w:type="character" w:styleId="CommentReference">
    <w:name w:val="annotation reference"/>
    <w:basedOn w:val="DefaultParagraphFont"/>
    <w:rsid w:val="00A528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8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28D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2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8D6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70183E"/>
    <w:rPr>
      <w:sz w:val="24"/>
      <w:lang w:val="en-GB" w:eastAsia="en-US"/>
    </w:rPr>
  </w:style>
  <w:style w:type="paragraph" w:customStyle="1" w:styleId="western">
    <w:name w:val="western"/>
    <w:basedOn w:val="Normal"/>
    <w:rsid w:val="006B43F7"/>
    <w:pPr>
      <w:spacing w:before="100" w:beforeAutospacing="1" w:after="142" w:line="288" w:lineRule="auto"/>
    </w:pPr>
    <w:rPr>
      <w:color w:val="000000"/>
      <w:szCs w:val="24"/>
      <w:lang w:eastAsia="lt-LT"/>
    </w:rPr>
  </w:style>
  <w:style w:type="paragraph" w:customStyle="1" w:styleId="prastasistinklapis1">
    <w:name w:val="Įprastasis (tinklapis)1"/>
    <w:basedOn w:val="Normal"/>
    <w:rsid w:val="00A2743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en-GB"/>
    </w:rPr>
  </w:style>
  <w:style w:type="paragraph" w:styleId="Footer">
    <w:name w:val="footer"/>
    <w:basedOn w:val="Normal"/>
    <w:link w:val="FooterChar"/>
    <w:unhideWhenUsed/>
    <w:rsid w:val="000E6EE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E6EE7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4117"/>
    <w:rPr>
      <w:sz w:val="24"/>
      <w:lang w:eastAsia="en-US"/>
    </w:rPr>
  </w:style>
  <w:style w:type="character" w:styleId="Hyperlink">
    <w:name w:val="Hyperlink"/>
    <w:basedOn w:val="DefaultParagraphFont"/>
    <w:unhideWhenUsed/>
    <w:rsid w:val="005A1FD8"/>
    <w:rPr>
      <w:color w:val="0000FF" w:themeColor="hyperlink"/>
      <w:u w:val="single"/>
    </w:rPr>
  </w:style>
  <w:style w:type="paragraph" w:customStyle="1" w:styleId="Hyperlink1">
    <w:name w:val="Hyperlink1"/>
    <w:rsid w:val="005A1FD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B04D-0937-42DE-B068-F02B9990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VRM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Danguolė Bikmanaitė</cp:lastModifiedBy>
  <cp:revision>6</cp:revision>
  <cp:lastPrinted>2018-06-26T12:46:00Z</cp:lastPrinted>
  <dcterms:created xsi:type="dcterms:W3CDTF">2020-08-12T10:45:00Z</dcterms:created>
  <dcterms:modified xsi:type="dcterms:W3CDTF">2020-08-13T13:41:00Z</dcterms:modified>
</cp:coreProperties>
</file>