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8C8A" w14:textId="77777777" w:rsidR="008C208D" w:rsidRPr="00C7731A" w:rsidRDefault="008C208D" w:rsidP="001A5F0E">
      <w:pPr>
        <w:pStyle w:val="Heading3"/>
        <w:numPr>
          <w:ilvl w:val="0"/>
          <w:numId w:val="0"/>
        </w:numPr>
        <w:jc w:val="both"/>
      </w:pPr>
      <w:bookmarkStart w:id="0" w:name="_Toc419199399"/>
      <w:r w:rsidRPr="00995DBD">
        <w:t xml:space="preserve">Administracinių </w:t>
      </w:r>
      <w:r w:rsidR="00A900D3">
        <w:t>nusižengimų</w:t>
      </w:r>
      <w:r w:rsidRPr="00995DBD">
        <w:t xml:space="preserve"> registro (A</w:t>
      </w:r>
      <w:r w:rsidR="00A900D3">
        <w:t>NR</w:t>
      </w:r>
      <w:r w:rsidRPr="00995DBD">
        <w:t xml:space="preserve">) naudotojams suteikiamų </w:t>
      </w:r>
      <w:r w:rsidRPr="00C7731A">
        <w:t>teisių aprašymas</w:t>
      </w:r>
      <w:bookmarkEnd w:id="0"/>
    </w:p>
    <w:p w14:paraId="597C7030" w14:textId="77777777" w:rsidR="008C208D" w:rsidRDefault="008C208D" w:rsidP="001A5F0E">
      <w:pPr>
        <w:jc w:val="both"/>
        <w:rPr>
          <w:rFonts w:ascii="Times New Roman" w:hAnsi="Times New Roman"/>
          <w:sz w:val="24"/>
          <w:szCs w:val="24"/>
        </w:rPr>
      </w:pPr>
    </w:p>
    <w:p w14:paraId="15E8BB21" w14:textId="77777777" w:rsidR="00A45E52" w:rsidRPr="001A5F0E" w:rsidRDefault="00A900D3" w:rsidP="001A5F0E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ANR </w:t>
      </w:r>
      <w:r w:rsidR="00A45E52" w:rsidRPr="001A5F0E">
        <w:rPr>
          <w:rFonts w:ascii="Times New Roman" w:hAnsi="Times New Roman"/>
          <w:b/>
          <w:sz w:val="24"/>
          <w:szCs w:val="24"/>
        </w:rPr>
        <w:t>duomenų peržiūros teisės:</w:t>
      </w:r>
    </w:p>
    <w:p w14:paraId="1C5FA4BA" w14:textId="77777777" w:rsidR="00A45E52" w:rsidRPr="001A5F0E" w:rsidRDefault="00A45E52" w:rsidP="008C208D">
      <w:pPr>
        <w:rPr>
          <w:rFonts w:ascii="Times New Roman" w:hAnsi="Times New Roman"/>
          <w:sz w:val="24"/>
          <w:szCs w:val="24"/>
        </w:rPr>
      </w:pPr>
    </w:p>
    <w:p w14:paraId="1C3F2ED7" w14:textId="77777777" w:rsidR="008C208D" w:rsidRPr="00995DBD" w:rsidRDefault="008C208D" w:rsidP="008C208D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F0E">
        <w:rPr>
          <w:rFonts w:ascii="Times New Roman" w:hAnsi="Times New Roman"/>
          <w:sz w:val="24"/>
          <w:szCs w:val="24"/>
        </w:rPr>
        <w:t xml:space="preserve">□ </w:t>
      </w:r>
      <w:r w:rsidRPr="00995DBD">
        <w:rPr>
          <w:rFonts w:ascii="Times New Roman" w:hAnsi="Times New Roman"/>
          <w:b/>
          <w:sz w:val="24"/>
          <w:szCs w:val="24"/>
        </w:rPr>
        <w:t>PERŽIŪRA</w:t>
      </w:r>
      <w:r w:rsidRPr="001A5F0E">
        <w:rPr>
          <w:rFonts w:ascii="Times New Roman" w:hAnsi="Times New Roman"/>
          <w:sz w:val="24"/>
          <w:szCs w:val="24"/>
        </w:rPr>
        <w:t xml:space="preserve"> </w:t>
      </w:r>
      <w:r w:rsidRPr="00995DBD">
        <w:rPr>
          <w:rFonts w:ascii="Times New Roman" w:hAnsi="Times New Roman"/>
          <w:sz w:val="24"/>
          <w:szCs w:val="24"/>
        </w:rPr>
        <w:t xml:space="preserve">– </w:t>
      </w:r>
      <w:r w:rsidR="00A900D3">
        <w:rPr>
          <w:rFonts w:ascii="Times New Roman" w:hAnsi="Times New Roman"/>
          <w:sz w:val="24"/>
          <w:szCs w:val="24"/>
        </w:rPr>
        <w:t>ANR</w:t>
      </w:r>
      <w:r w:rsidR="000B7B03">
        <w:rPr>
          <w:rFonts w:ascii="Times New Roman" w:hAnsi="Times New Roman"/>
          <w:sz w:val="24"/>
          <w:szCs w:val="24"/>
        </w:rPr>
        <w:t xml:space="preserve"> naudotojui </w:t>
      </w:r>
      <w:r w:rsidR="00995DBD">
        <w:rPr>
          <w:rFonts w:ascii="Times New Roman" w:hAnsi="Times New Roman"/>
          <w:sz w:val="24"/>
          <w:szCs w:val="24"/>
        </w:rPr>
        <w:t>suteikiama teisė</w:t>
      </w:r>
      <w:r w:rsidRPr="00CD3A31">
        <w:rPr>
          <w:rFonts w:ascii="Times New Roman" w:hAnsi="Times New Roman"/>
          <w:sz w:val="24"/>
          <w:szCs w:val="24"/>
        </w:rPr>
        <w:t xml:space="preserve"> </w:t>
      </w:r>
      <w:r w:rsidRPr="001A5F0E">
        <w:rPr>
          <w:rFonts w:ascii="Times New Roman" w:hAnsi="Times New Roman"/>
          <w:sz w:val="24"/>
          <w:szCs w:val="24"/>
        </w:rPr>
        <w:t xml:space="preserve">tik peržiūrėti </w:t>
      </w:r>
      <w:r w:rsidR="00A900D3">
        <w:rPr>
          <w:rFonts w:ascii="Times New Roman" w:hAnsi="Times New Roman"/>
          <w:sz w:val="24"/>
          <w:szCs w:val="24"/>
        </w:rPr>
        <w:t>ANR</w:t>
      </w:r>
      <w:r w:rsidR="00AB36E5">
        <w:rPr>
          <w:rFonts w:ascii="Times New Roman" w:hAnsi="Times New Roman"/>
          <w:sz w:val="24"/>
          <w:szCs w:val="24"/>
        </w:rPr>
        <w:t xml:space="preserve"> </w:t>
      </w:r>
      <w:r w:rsidRPr="001A5F0E">
        <w:rPr>
          <w:rFonts w:ascii="Times New Roman" w:hAnsi="Times New Roman"/>
          <w:sz w:val="24"/>
          <w:szCs w:val="24"/>
        </w:rPr>
        <w:t>objektus</w:t>
      </w:r>
      <w:r w:rsidR="00AB36E5">
        <w:rPr>
          <w:rFonts w:ascii="Times New Roman" w:hAnsi="Times New Roman"/>
          <w:sz w:val="24"/>
          <w:szCs w:val="24"/>
        </w:rPr>
        <w:t xml:space="preserve">. </w:t>
      </w:r>
      <w:r w:rsidR="000B7B03" w:rsidRPr="001A5F0E">
        <w:rPr>
          <w:rFonts w:ascii="Times New Roman" w:hAnsi="Times New Roman"/>
          <w:sz w:val="24"/>
          <w:szCs w:val="24"/>
        </w:rPr>
        <w:t xml:space="preserve">Naudotojas </w:t>
      </w:r>
      <w:r w:rsidR="000B7B03">
        <w:rPr>
          <w:rFonts w:ascii="Times New Roman" w:hAnsi="Times New Roman"/>
          <w:sz w:val="24"/>
          <w:szCs w:val="24"/>
        </w:rPr>
        <w:t>turės teisę</w:t>
      </w:r>
      <w:r w:rsidRPr="00995DBD">
        <w:rPr>
          <w:rFonts w:ascii="Times New Roman" w:hAnsi="Times New Roman"/>
          <w:sz w:val="24"/>
          <w:szCs w:val="24"/>
        </w:rPr>
        <w:t>:</w:t>
      </w:r>
    </w:p>
    <w:p w14:paraId="3EF4BB95" w14:textId="77777777" w:rsidR="008C208D" w:rsidRPr="000B7B03" w:rsidRDefault="000B7B03" w:rsidP="008C208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208D" w:rsidRPr="000B7B03">
        <w:rPr>
          <w:rFonts w:ascii="Times New Roman" w:hAnsi="Times New Roman"/>
          <w:sz w:val="24"/>
          <w:szCs w:val="24"/>
        </w:rPr>
        <w:t xml:space="preserve">tlikti universalią </w:t>
      </w:r>
      <w:r w:rsidR="00A900D3">
        <w:rPr>
          <w:rFonts w:ascii="Times New Roman" w:hAnsi="Times New Roman"/>
          <w:sz w:val="24"/>
          <w:szCs w:val="24"/>
        </w:rPr>
        <w:t>ANR</w:t>
      </w:r>
      <w:r>
        <w:rPr>
          <w:rFonts w:ascii="Times New Roman" w:hAnsi="Times New Roman"/>
          <w:sz w:val="24"/>
          <w:szCs w:val="24"/>
        </w:rPr>
        <w:t xml:space="preserve"> objektų </w:t>
      </w:r>
      <w:r w:rsidR="008C208D" w:rsidRPr="000B7B03">
        <w:rPr>
          <w:rFonts w:ascii="Times New Roman" w:hAnsi="Times New Roman"/>
          <w:sz w:val="24"/>
          <w:szCs w:val="24"/>
        </w:rPr>
        <w:t>paiešką;</w:t>
      </w:r>
    </w:p>
    <w:p w14:paraId="4DCD15ED" w14:textId="77777777" w:rsidR="008C208D" w:rsidRPr="000B7B03" w:rsidRDefault="000B7B03" w:rsidP="008C208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208D" w:rsidRPr="000B7B03">
        <w:rPr>
          <w:rFonts w:ascii="Times New Roman" w:hAnsi="Times New Roman"/>
          <w:sz w:val="24"/>
          <w:szCs w:val="24"/>
        </w:rPr>
        <w:t xml:space="preserve">eržiūrėti </w:t>
      </w:r>
      <w:r>
        <w:rPr>
          <w:rFonts w:ascii="Times New Roman" w:hAnsi="Times New Roman"/>
          <w:sz w:val="24"/>
          <w:szCs w:val="24"/>
        </w:rPr>
        <w:t xml:space="preserve">administracinio </w:t>
      </w:r>
      <w:r w:rsidR="00A900D3">
        <w:rPr>
          <w:rFonts w:ascii="Times New Roman" w:hAnsi="Times New Roman"/>
          <w:sz w:val="24"/>
          <w:szCs w:val="24"/>
        </w:rPr>
        <w:t>nusižengimo</w:t>
      </w:r>
      <w:r>
        <w:rPr>
          <w:rFonts w:ascii="Times New Roman" w:hAnsi="Times New Roman"/>
          <w:sz w:val="24"/>
          <w:szCs w:val="24"/>
        </w:rPr>
        <w:t xml:space="preserve"> </w:t>
      </w:r>
      <w:r w:rsidR="00C7731A">
        <w:rPr>
          <w:rFonts w:ascii="Times New Roman" w:hAnsi="Times New Roman"/>
          <w:sz w:val="24"/>
          <w:szCs w:val="24"/>
        </w:rPr>
        <w:t xml:space="preserve">(toliau – </w:t>
      </w:r>
      <w:r w:rsidR="008C208D" w:rsidRPr="000B7B03">
        <w:rPr>
          <w:rFonts w:ascii="Times New Roman" w:hAnsi="Times New Roman"/>
          <w:sz w:val="24"/>
          <w:szCs w:val="24"/>
        </w:rPr>
        <w:t>A</w:t>
      </w:r>
      <w:r w:rsidR="00A900D3">
        <w:rPr>
          <w:rFonts w:ascii="Times New Roman" w:hAnsi="Times New Roman"/>
          <w:sz w:val="24"/>
          <w:szCs w:val="24"/>
        </w:rPr>
        <w:t>N</w:t>
      </w:r>
      <w:r w:rsidR="00C7731A">
        <w:rPr>
          <w:rFonts w:ascii="Times New Roman" w:hAnsi="Times New Roman"/>
          <w:sz w:val="24"/>
          <w:szCs w:val="24"/>
        </w:rPr>
        <w:t>)</w:t>
      </w:r>
      <w:r w:rsidR="008C208D" w:rsidRPr="000B7B03">
        <w:rPr>
          <w:rFonts w:ascii="Times New Roman" w:hAnsi="Times New Roman"/>
          <w:sz w:val="24"/>
          <w:szCs w:val="24"/>
        </w:rPr>
        <w:t xml:space="preserve"> duomenis</w:t>
      </w:r>
      <w:r w:rsidR="00147CB8">
        <w:rPr>
          <w:rFonts w:ascii="Times New Roman" w:hAnsi="Times New Roman"/>
          <w:sz w:val="24"/>
          <w:szCs w:val="24"/>
        </w:rPr>
        <w:t>.</w:t>
      </w:r>
      <w:r w:rsidR="00147CB8" w:rsidRP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 xml:space="preserve">Naudotojas gali peržiūrėti savo ir kitoms įstaigoms priklausančių </w:t>
      </w:r>
      <w:r w:rsidR="00A900D3">
        <w:rPr>
          <w:rFonts w:ascii="Times New Roman" w:hAnsi="Times New Roman"/>
          <w:sz w:val="24"/>
          <w:szCs w:val="24"/>
        </w:rPr>
        <w:t>AN</w:t>
      </w:r>
      <w:r w:rsidR="00147CB8" w:rsidRPr="00A9235B">
        <w:rPr>
          <w:rFonts w:ascii="Times New Roman" w:hAnsi="Times New Roman"/>
          <w:sz w:val="24"/>
          <w:szCs w:val="24"/>
        </w:rPr>
        <w:t xml:space="preserve"> duomenis</w:t>
      </w:r>
      <w:r w:rsidR="008C208D" w:rsidRPr="000B7B03">
        <w:rPr>
          <w:rFonts w:ascii="Times New Roman" w:hAnsi="Times New Roman"/>
          <w:sz w:val="24"/>
          <w:szCs w:val="24"/>
        </w:rPr>
        <w:t>;</w:t>
      </w:r>
    </w:p>
    <w:p w14:paraId="4FCEF3EC" w14:textId="77777777" w:rsidR="008C208D" w:rsidRPr="000B7B03" w:rsidRDefault="000B7B03" w:rsidP="008C208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208D" w:rsidRPr="000B7B03">
        <w:rPr>
          <w:rFonts w:ascii="Times New Roman" w:hAnsi="Times New Roman"/>
          <w:sz w:val="24"/>
          <w:szCs w:val="24"/>
        </w:rPr>
        <w:t xml:space="preserve">pausdinti </w:t>
      </w:r>
      <w:r w:rsidR="00A900D3">
        <w:rPr>
          <w:rFonts w:ascii="Times New Roman" w:hAnsi="Times New Roman"/>
          <w:sz w:val="24"/>
          <w:szCs w:val="24"/>
        </w:rPr>
        <w:t>ANR</w:t>
      </w:r>
      <w:r>
        <w:rPr>
          <w:rFonts w:ascii="Times New Roman" w:hAnsi="Times New Roman"/>
          <w:sz w:val="24"/>
          <w:szCs w:val="24"/>
        </w:rPr>
        <w:t xml:space="preserve"> objekto</w:t>
      </w:r>
      <w:r w:rsidR="008C208D" w:rsidRPr="000B7B03">
        <w:rPr>
          <w:rFonts w:ascii="Times New Roman" w:hAnsi="Times New Roman"/>
          <w:sz w:val="24"/>
          <w:szCs w:val="24"/>
        </w:rPr>
        <w:t xml:space="preserve"> išrašą PDF formatu.</w:t>
      </w:r>
    </w:p>
    <w:p w14:paraId="517081DF" w14:textId="77777777" w:rsidR="008C208D" w:rsidRPr="001A5F0E" w:rsidRDefault="008C208D" w:rsidP="008C208D">
      <w:pPr>
        <w:rPr>
          <w:rFonts w:ascii="Times New Roman" w:hAnsi="Times New Roman"/>
          <w:sz w:val="24"/>
          <w:szCs w:val="24"/>
        </w:rPr>
      </w:pPr>
    </w:p>
    <w:p w14:paraId="64331962" w14:textId="77777777" w:rsidR="008C208D" w:rsidRPr="000B7B03" w:rsidRDefault="000B7B03" w:rsidP="008C208D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F0E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8C208D" w:rsidRPr="00995DBD">
        <w:rPr>
          <w:rFonts w:ascii="Times New Roman" w:hAnsi="Times New Roman"/>
          <w:b/>
          <w:sz w:val="24"/>
          <w:szCs w:val="24"/>
        </w:rPr>
        <w:t>PERŽIŪRA (SU EISMO ĮVYKI</w:t>
      </w:r>
      <w:r w:rsidR="00AB36E5">
        <w:rPr>
          <w:rFonts w:ascii="Times New Roman" w:hAnsi="Times New Roman"/>
          <w:b/>
          <w:sz w:val="24"/>
          <w:szCs w:val="24"/>
        </w:rPr>
        <w:t>U</w:t>
      </w:r>
      <w:r w:rsidR="008C208D" w:rsidRPr="00995DBD">
        <w:rPr>
          <w:rFonts w:ascii="Times New Roman" w:hAnsi="Times New Roman"/>
          <w:b/>
          <w:sz w:val="24"/>
          <w:szCs w:val="24"/>
        </w:rPr>
        <w:t>)</w:t>
      </w:r>
      <w:r w:rsidR="0006625D">
        <w:rPr>
          <w:rFonts w:ascii="Times New Roman" w:hAnsi="Times New Roman"/>
          <w:b/>
          <w:sz w:val="24"/>
          <w:szCs w:val="24"/>
        </w:rPr>
        <w:t>*</w:t>
      </w:r>
      <w:r w:rsidR="008C208D" w:rsidRPr="00995DBD">
        <w:rPr>
          <w:rFonts w:ascii="Times New Roman" w:hAnsi="Times New Roman"/>
          <w:b/>
          <w:sz w:val="24"/>
          <w:szCs w:val="24"/>
        </w:rPr>
        <w:t xml:space="preserve"> </w:t>
      </w:r>
      <w:r w:rsidR="008C208D" w:rsidRPr="001A5F0E">
        <w:rPr>
          <w:rFonts w:ascii="Times New Roman" w:hAnsi="Times New Roman"/>
          <w:sz w:val="24"/>
          <w:szCs w:val="24"/>
        </w:rPr>
        <w:t xml:space="preserve">–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naudotoj</w:t>
      </w:r>
      <w:r>
        <w:rPr>
          <w:rFonts w:ascii="Times New Roman" w:hAnsi="Times New Roman"/>
          <w:sz w:val="24"/>
          <w:szCs w:val="24"/>
        </w:rPr>
        <w:t xml:space="preserve">ui suteikiama teisė </w:t>
      </w:r>
      <w:r w:rsidR="008C208D" w:rsidRPr="001A5F0E">
        <w:rPr>
          <w:rFonts w:ascii="Times New Roman" w:hAnsi="Times New Roman"/>
          <w:sz w:val="24"/>
          <w:szCs w:val="24"/>
        </w:rPr>
        <w:t xml:space="preserve">tik peržiūrėti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ir E</w:t>
      </w:r>
      <w:r w:rsidR="00AC3DE5">
        <w:rPr>
          <w:rFonts w:ascii="Times New Roman" w:hAnsi="Times New Roman"/>
          <w:sz w:val="24"/>
          <w:szCs w:val="24"/>
        </w:rPr>
        <w:t xml:space="preserve">ismo įvykių </w:t>
      </w:r>
      <w:r w:rsidR="00A900D3">
        <w:rPr>
          <w:rFonts w:ascii="Times New Roman" w:hAnsi="Times New Roman"/>
          <w:sz w:val="24"/>
          <w:szCs w:val="24"/>
        </w:rPr>
        <w:t>informacinės sistemos</w:t>
      </w:r>
      <w:r w:rsidR="008C208D" w:rsidRPr="001A5F0E">
        <w:rPr>
          <w:rFonts w:ascii="Times New Roman" w:hAnsi="Times New Roman"/>
          <w:sz w:val="24"/>
          <w:szCs w:val="24"/>
        </w:rPr>
        <w:t xml:space="preserve"> objektus. </w:t>
      </w:r>
      <w:r w:rsidR="00AC3DE5">
        <w:rPr>
          <w:rFonts w:ascii="Times New Roman" w:hAnsi="Times New Roman"/>
          <w:sz w:val="24"/>
          <w:szCs w:val="24"/>
        </w:rPr>
        <w:t>Naudotojas t</w:t>
      </w:r>
      <w:r w:rsidR="008C208D" w:rsidRPr="000B7B03">
        <w:rPr>
          <w:rFonts w:ascii="Times New Roman" w:hAnsi="Times New Roman"/>
          <w:sz w:val="24"/>
          <w:szCs w:val="24"/>
        </w:rPr>
        <w:t>ur</w:t>
      </w:r>
      <w:r w:rsidR="00AC3DE5">
        <w:rPr>
          <w:rFonts w:ascii="Times New Roman" w:hAnsi="Times New Roman"/>
          <w:sz w:val="24"/>
          <w:szCs w:val="24"/>
        </w:rPr>
        <w:t>ės</w:t>
      </w:r>
      <w:r w:rsidR="008C208D" w:rsidRPr="000B7B03">
        <w:rPr>
          <w:rFonts w:ascii="Times New Roman" w:hAnsi="Times New Roman"/>
          <w:sz w:val="24"/>
          <w:szCs w:val="24"/>
        </w:rPr>
        <w:t xml:space="preserve"> teisę:</w:t>
      </w:r>
    </w:p>
    <w:p w14:paraId="1761A87C" w14:textId="77777777" w:rsidR="008C208D" w:rsidRPr="00AC3DE5" w:rsidRDefault="00AC3DE5" w:rsidP="008C20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208D" w:rsidRPr="00AC3DE5">
        <w:rPr>
          <w:rFonts w:ascii="Times New Roman" w:hAnsi="Times New Roman"/>
          <w:sz w:val="24"/>
          <w:szCs w:val="24"/>
        </w:rPr>
        <w:t xml:space="preserve">tlikti universalią </w:t>
      </w:r>
      <w:r w:rsidR="00A900D3">
        <w:rPr>
          <w:rFonts w:ascii="Times New Roman" w:hAnsi="Times New Roman"/>
          <w:sz w:val="24"/>
          <w:szCs w:val="24"/>
        </w:rPr>
        <w:t>ANR</w:t>
      </w:r>
      <w:r w:rsidR="00295C56">
        <w:rPr>
          <w:rFonts w:ascii="Times New Roman" w:hAnsi="Times New Roman"/>
          <w:sz w:val="24"/>
          <w:szCs w:val="24"/>
        </w:rPr>
        <w:t xml:space="preserve"> objektų </w:t>
      </w:r>
      <w:r w:rsidR="008C208D" w:rsidRPr="00AC3DE5">
        <w:rPr>
          <w:rFonts w:ascii="Times New Roman" w:hAnsi="Times New Roman"/>
          <w:sz w:val="24"/>
          <w:szCs w:val="24"/>
        </w:rPr>
        <w:t>paiešką;</w:t>
      </w:r>
    </w:p>
    <w:p w14:paraId="18895565" w14:textId="77777777" w:rsidR="008C208D" w:rsidRPr="00AC3DE5" w:rsidRDefault="00AC3DE5" w:rsidP="008C20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208D" w:rsidRPr="00AC3DE5">
        <w:rPr>
          <w:rFonts w:ascii="Times New Roman" w:hAnsi="Times New Roman"/>
          <w:sz w:val="24"/>
          <w:szCs w:val="24"/>
        </w:rPr>
        <w:t xml:space="preserve">eržiūrėti </w:t>
      </w:r>
      <w:r w:rsidR="00A900D3">
        <w:rPr>
          <w:rFonts w:ascii="Times New Roman" w:hAnsi="Times New Roman"/>
          <w:sz w:val="24"/>
          <w:szCs w:val="24"/>
        </w:rPr>
        <w:t>AN</w:t>
      </w:r>
      <w:r w:rsidR="00C7731A">
        <w:rPr>
          <w:rFonts w:ascii="Times New Roman" w:hAnsi="Times New Roman"/>
          <w:sz w:val="24"/>
          <w:szCs w:val="24"/>
        </w:rPr>
        <w:t xml:space="preserve"> </w:t>
      </w:r>
      <w:r w:rsidR="008C208D" w:rsidRPr="00AC3DE5">
        <w:rPr>
          <w:rFonts w:ascii="Times New Roman" w:hAnsi="Times New Roman"/>
          <w:sz w:val="24"/>
          <w:szCs w:val="24"/>
        </w:rPr>
        <w:t>duomenis</w:t>
      </w:r>
      <w:r w:rsidR="00147CB8">
        <w:rPr>
          <w:rFonts w:ascii="Times New Roman" w:hAnsi="Times New Roman"/>
          <w:sz w:val="24"/>
          <w:szCs w:val="24"/>
        </w:rPr>
        <w:t>.</w:t>
      </w:r>
      <w:r w:rsidR="00147CB8" w:rsidRP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>Naudotojas gali peržiūrėti savo</w:t>
      </w:r>
      <w:r w:rsid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 xml:space="preserve">ir kitoms įstaigoms priklausančių </w:t>
      </w:r>
      <w:r w:rsidR="00A900D3">
        <w:rPr>
          <w:rFonts w:ascii="Times New Roman" w:hAnsi="Times New Roman"/>
          <w:sz w:val="24"/>
          <w:szCs w:val="24"/>
        </w:rPr>
        <w:t>AN</w:t>
      </w:r>
      <w:r w:rsidR="00147CB8" w:rsidRPr="00A9235B">
        <w:rPr>
          <w:rFonts w:ascii="Times New Roman" w:hAnsi="Times New Roman"/>
          <w:sz w:val="24"/>
          <w:szCs w:val="24"/>
        </w:rPr>
        <w:t xml:space="preserve"> duomenis</w:t>
      </w:r>
      <w:r w:rsidR="008C208D" w:rsidRPr="00AC3DE5">
        <w:rPr>
          <w:rFonts w:ascii="Times New Roman" w:hAnsi="Times New Roman"/>
          <w:sz w:val="24"/>
          <w:szCs w:val="24"/>
        </w:rPr>
        <w:t>;</w:t>
      </w:r>
    </w:p>
    <w:p w14:paraId="679DCDF1" w14:textId="77777777" w:rsidR="008C208D" w:rsidRPr="00AC3DE5" w:rsidRDefault="00AC3DE5" w:rsidP="008C20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208D" w:rsidRPr="00AC3DE5">
        <w:rPr>
          <w:rFonts w:ascii="Times New Roman" w:hAnsi="Times New Roman"/>
          <w:sz w:val="24"/>
          <w:szCs w:val="24"/>
        </w:rPr>
        <w:t xml:space="preserve">eržiūrėti </w:t>
      </w:r>
      <w:r>
        <w:rPr>
          <w:rFonts w:ascii="Times New Roman" w:hAnsi="Times New Roman"/>
          <w:sz w:val="24"/>
          <w:szCs w:val="24"/>
        </w:rPr>
        <w:t>eismo įvykio</w:t>
      </w:r>
      <w:r w:rsidR="008C208D" w:rsidRPr="00AC3DE5">
        <w:rPr>
          <w:rFonts w:ascii="Times New Roman" w:hAnsi="Times New Roman"/>
          <w:sz w:val="24"/>
          <w:szCs w:val="24"/>
        </w:rPr>
        <w:t xml:space="preserve"> duomenis;</w:t>
      </w:r>
    </w:p>
    <w:p w14:paraId="2BF296FB" w14:textId="77777777" w:rsidR="008C208D" w:rsidRPr="00AC3DE5" w:rsidRDefault="00AC3DE5" w:rsidP="008C208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208D" w:rsidRPr="00AC3DE5">
        <w:rPr>
          <w:rFonts w:ascii="Times New Roman" w:hAnsi="Times New Roman"/>
          <w:sz w:val="24"/>
          <w:szCs w:val="24"/>
        </w:rPr>
        <w:t xml:space="preserve">pausdinti </w:t>
      </w:r>
      <w:r w:rsidR="00A900D3">
        <w:rPr>
          <w:rFonts w:ascii="Times New Roman" w:hAnsi="Times New Roman"/>
          <w:sz w:val="24"/>
          <w:szCs w:val="24"/>
        </w:rPr>
        <w:t>ANR</w:t>
      </w:r>
      <w:r w:rsidR="0035335D">
        <w:rPr>
          <w:rFonts w:ascii="Times New Roman" w:hAnsi="Times New Roman"/>
          <w:sz w:val="24"/>
          <w:szCs w:val="24"/>
        </w:rPr>
        <w:t xml:space="preserve"> objekto </w:t>
      </w:r>
      <w:r w:rsidR="008C208D" w:rsidRPr="00AC3DE5">
        <w:rPr>
          <w:rFonts w:ascii="Times New Roman" w:hAnsi="Times New Roman"/>
          <w:sz w:val="24"/>
          <w:szCs w:val="24"/>
        </w:rPr>
        <w:t>išrašą PDF formatu</w:t>
      </w:r>
      <w:r>
        <w:rPr>
          <w:rFonts w:ascii="Times New Roman" w:hAnsi="Times New Roman"/>
          <w:sz w:val="24"/>
          <w:szCs w:val="24"/>
        </w:rPr>
        <w:t>.</w:t>
      </w:r>
    </w:p>
    <w:p w14:paraId="1496DB66" w14:textId="77777777" w:rsidR="009777E3" w:rsidRDefault="009777E3" w:rsidP="001A5F0E">
      <w:pPr>
        <w:ind w:left="360"/>
        <w:rPr>
          <w:rFonts w:ascii="Times New Roman" w:hAnsi="Times New Roman"/>
          <w:b/>
          <w:sz w:val="24"/>
          <w:szCs w:val="24"/>
        </w:rPr>
      </w:pPr>
    </w:p>
    <w:p w14:paraId="7A6BA514" w14:textId="77777777" w:rsidR="008C208D" w:rsidRPr="001A5F0E" w:rsidRDefault="00A900D3" w:rsidP="001A5F0E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ANR</w:t>
      </w:r>
      <w:r w:rsidR="00A45E52" w:rsidRPr="001A5F0E">
        <w:rPr>
          <w:rFonts w:ascii="Times New Roman" w:hAnsi="Times New Roman"/>
          <w:b/>
          <w:sz w:val="24"/>
          <w:szCs w:val="24"/>
        </w:rPr>
        <w:t xml:space="preserve"> duomenų tvarkymo teisės:</w:t>
      </w:r>
    </w:p>
    <w:p w14:paraId="0EA8E5FB" w14:textId="77777777" w:rsidR="00A45E52" w:rsidRDefault="00A45E52" w:rsidP="001A5F0E">
      <w:pPr>
        <w:ind w:left="360"/>
        <w:rPr>
          <w:rFonts w:ascii="Times New Roman" w:hAnsi="Times New Roman"/>
          <w:b/>
          <w:sz w:val="24"/>
          <w:szCs w:val="24"/>
        </w:rPr>
      </w:pPr>
    </w:p>
    <w:p w14:paraId="008B8F73" w14:textId="77777777" w:rsidR="008C208D" w:rsidRPr="00AB36E5" w:rsidRDefault="00AC3DE5" w:rsidP="009777E3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3DE5">
        <w:rPr>
          <w:rFonts w:ascii="Times New Roman" w:hAnsi="Times New Roman"/>
          <w:b/>
          <w:sz w:val="24"/>
          <w:szCs w:val="24"/>
        </w:rPr>
        <w:t>□</w:t>
      </w:r>
      <w:r w:rsidR="00A45E52">
        <w:rPr>
          <w:rFonts w:ascii="Times New Roman" w:hAnsi="Times New Roman"/>
          <w:b/>
          <w:sz w:val="24"/>
          <w:szCs w:val="24"/>
        </w:rPr>
        <w:t xml:space="preserve"> </w:t>
      </w:r>
      <w:r w:rsidR="0006625D">
        <w:rPr>
          <w:rFonts w:ascii="Times New Roman" w:hAnsi="Times New Roman"/>
          <w:b/>
          <w:sz w:val="24"/>
          <w:szCs w:val="24"/>
        </w:rPr>
        <w:t>PROTOKOLO SURAŠYMAS</w:t>
      </w:r>
      <w:r w:rsidR="008C208D" w:rsidRPr="005D47E0">
        <w:rPr>
          <w:rFonts w:ascii="Times New Roman" w:hAnsi="Times New Roman"/>
          <w:sz w:val="24"/>
          <w:szCs w:val="24"/>
        </w:rPr>
        <w:t xml:space="preserve"> –</w:t>
      </w:r>
      <w:r w:rsidR="008C208D"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naudotoj</w:t>
      </w:r>
      <w:r w:rsidR="00C7731A" w:rsidRPr="001A5F0E">
        <w:rPr>
          <w:rFonts w:ascii="Times New Roman" w:hAnsi="Times New Roman"/>
          <w:sz w:val="24"/>
          <w:szCs w:val="24"/>
        </w:rPr>
        <w:t>ui</w:t>
      </w:r>
      <w:r w:rsidR="008C208D" w:rsidRPr="001A5F0E">
        <w:rPr>
          <w:rFonts w:ascii="Times New Roman" w:hAnsi="Times New Roman"/>
          <w:sz w:val="24"/>
          <w:szCs w:val="24"/>
        </w:rPr>
        <w:t xml:space="preserve"> suteik</w:t>
      </w:r>
      <w:r w:rsidR="00C7731A" w:rsidRPr="001A5F0E">
        <w:rPr>
          <w:rFonts w:ascii="Times New Roman" w:hAnsi="Times New Roman"/>
          <w:sz w:val="24"/>
          <w:szCs w:val="24"/>
        </w:rPr>
        <w:t>iama</w:t>
      </w:r>
      <w:r w:rsidR="008C208D" w:rsidRPr="001A5F0E">
        <w:rPr>
          <w:rFonts w:ascii="Times New Roman" w:hAnsi="Times New Roman"/>
          <w:sz w:val="24"/>
          <w:szCs w:val="24"/>
        </w:rPr>
        <w:t xml:space="preserve"> teisė surašyti administracinio teisės pažeidimo protokolus (toliau – </w:t>
      </w:r>
      <w:r w:rsidR="00A900D3">
        <w:rPr>
          <w:rFonts w:ascii="Times New Roman" w:hAnsi="Times New Roman"/>
          <w:sz w:val="24"/>
          <w:szCs w:val="24"/>
        </w:rPr>
        <w:t>AN</w:t>
      </w:r>
      <w:r w:rsidR="008C208D" w:rsidRPr="001A5F0E">
        <w:rPr>
          <w:rFonts w:ascii="Times New Roman" w:hAnsi="Times New Roman"/>
          <w:sz w:val="24"/>
          <w:szCs w:val="24"/>
        </w:rPr>
        <w:t xml:space="preserve">P). </w:t>
      </w:r>
      <w:r w:rsidR="00C7731A" w:rsidRPr="001A5F0E">
        <w:rPr>
          <w:rFonts w:ascii="Times New Roman" w:hAnsi="Times New Roman"/>
          <w:sz w:val="24"/>
          <w:szCs w:val="24"/>
        </w:rPr>
        <w:t>Naudotojas turės</w:t>
      </w:r>
      <w:r w:rsidR="008C208D" w:rsidRPr="009777E3">
        <w:rPr>
          <w:rFonts w:ascii="Times New Roman" w:hAnsi="Times New Roman"/>
          <w:sz w:val="24"/>
          <w:szCs w:val="24"/>
        </w:rPr>
        <w:t xml:space="preserve"> teisę:</w:t>
      </w:r>
    </w:p>
    <w:p w14:paraId="050AEA46" w14:textId="77777777" w:rsidR="008C208D" w:rsidRPr="00B0405C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a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tlikti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universali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ą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295C56">
        <w:rPr>
          <w:rFonts w:ascii="Times New Roman" w:hAnsi="Times New Roman"/>
          <w:sz w:val="24"/>
          <w:szCs w:val="24"/>
        </w:rPr>
        <w:t xml:space="preserve"> objektų 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paiešk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ą;</w:t>
      </w:r>
    </w:p>
    <w:p w14:paraId="0ECA3B74" w14:textId="77777777" w:rsidR="008C208D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eržiūrėti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duomenis</w:t>
      </w:r>
      <w:r w:rsidR="00147CB8">
        <w:rPr>
          <w:rFonts w:ascii="Times New Roman" w:hAnsi="Times New Roman"/>
          <w:sz w:val="24"/>
          <w:szCs w:val="24"/>
        </w:rPr>
        <w:t>.</w:t>
      </w:r>
      <w:r w:rsidR="00147CB8" w:rsidRP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>Naudotojas gali peržiūrėti savo</w:t>
      </w:r>
      <w:r w:rsid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 xml:space="preserve">ir kitoms įstaigoms priklausančių </w:t>
      </w:r>
      <w:r w:rsidR="00A900D3">
        <w:rPr>
          <w:rFonts w:ascii="Times New Roman" w:hAnsi="Times New Roman"/>
          <w:sz w:val="24"/>
          <w:szCs w:val="24"/>
        </w:rPr>
        <w:t>AN</w:t>
      </w:r>
      <w:r w:rsidR="00147CB8" w:rsidRPr="00A9235B">
        <w:rPr>
          <w:rFonts w:ascii="Times New Roman" w:hAnsi="Times New Roman"/>
          <w:sz w:val="24"/>
          <w:szCs w:val="24"/>
        </w:rPr>
        <w:t xml:space="preserve"> duomenis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7F577CB4" w14:textId="77777777" w:rsidR="008C208D" w:rsidRPr="00B0405C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r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egistruoti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5A5802BA" w14:textId="77777777" w:rsidR="008C208D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k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eisti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savo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savo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įstaigos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duomenis;</w:t>
      </w:r>
    </w:p>
    <w:p w14:paraId="7D6D76DA" w14:textId="77777777" w:rsidR="00147CB8" w:rsidRPr="00147CB8" w:rsidRDefault="00147CB8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230A94">
        <w:rPr>
          <w:rFonts w:ascii="Times New Roman" w:hAnsi="Times New Roman"/>
          <w:sz w:val="24"/>
          <w:szCs w:val="24"/>
        </w:rPr>
        <w:t xml:space="preserve">formuoti </w:t>
      </w:r>
      <w:r w:rsidR="00A900D3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P</w:t>
      </w:r>
      <w:r w:rsidRPr="00230A94">
        <w:rPr>
          <w:rFonts w:ascii="Times New Roman" w:hAnsi="Times New Roman"/>
          <w:sz w:val="24"/>
          <w:szCs w:val="24"/>
        </w:rPr>
        <w:t xml:space="preserve"> ir protokolą su administraciniu nurodymu</w:t>
      </w:r>
      <w:r>
        <w:rPr>
          <w:rFonts w:ascii="Times New Roman" w:hAnsi="Times New Roman"/>
          <w:sz w:val="24"/>
          <w:szCs w:val="24"/>
        </w:rPr>
        <w:t>;</w:t>
      </w:r>
    </w:p>
    <w:p w14:paraId="6B758EDD" w14:textId="77777777" w:rsidR="00147CB8" w:rsidRDefault="00147CB8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persiusti medžiagą kitai įstaigai;</w:t>
      </w:r>
    </w:p>
    <w:p w14:paraId="17F6B64A" w14:textId="77777777" w:rsidR="008C208D" w:rsidRDefault="00147CB8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7295E">
        <w:rPr>
          <w:rFonts w:ascii="Times New Roman" w:hAnsi="Times New Roman"/>
          <w:sz w:val="24"/>
          <w:szCs w:val="24"/>
        </w:rPr>
        <w:t xml:space="preserve">registruoti procesinį sprendimą nepradėti ar nutraukti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teiseną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6EBBEE0D" w14:textId="77777777" w:rsidR="008C208D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f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ormuoti 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ir spausdinti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procesinį 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dokumentą;</w:t>
      </w:r>
    </w:p>
    <w:p w14:paraId="3AA85944" w14:textId="77777777" w:rsidR="00147CB8" w:rsidRPr="0087295E" w:rsidRDefault="00147CB8" w:rsidP="00147CB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95E">
        <w:rPr>
          <w:rFonts w:ascii="Times New Roman" w:hAnsi="Times New Roman"/>
          <w:sz w:val="24"/>
          <w:szCs w:val="24"/>
        </w:rPr>
        <w:t>anuliuoti atspausdintus dokumentus, turinčius žymą „pasirašytas“ ir (arba) „įteiktas“</w:t>
      </w:r>
      <w:r>
        <w:rPr>
          <w:rFonts w:ascii="Times New Roman" w:hAnsi="Times New Roman"/>
          <w:sz w:val="24"/>
          <w:szCs w:val="24"/>
        </w:rPr>
        <w:t>;</w:t>
      </w:r>
    </w:p>
    <w:p w14:paraId="677558F2" w14:textId="77777777" w:rsidR="00147CB8" w:rsidRPr="00147CB8" w:rsidRDefault="00147CB8" w:rsidP="00147CB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95E">
        <w:rPr>
          <w:rFonts w:ascii="Times New Roman" w:hAnsi="Times New Roman"/>
          <w:sz w:val="24"/>
          <w:szCs w:val="24"/>
        </w:rPr>
        <w:t>formuoti ir spausdinti pranešimus pažeidėjams pagal Europos Parlamento ir Tarybos direktyvos 2011/82/ES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5E">
        <w:rPr>
          <w:rFonts w:ascii="Times New Roman" w:hAnsi="Times New Roman"/>
          <w:sz w:val="24"/>
          <w:szCs w:val="24"/>
        </w:rPr>
        <w:t>II priede nurodytą pranešimo formą</w:t>
      </w:r>
      <w:r>
        <w:rPr>
          <w:rFonts w:ascii="Times New Roman" w:hAnsi="Times New Roman"/>
          <w:sz w:val="24"/>
          <w:szCs w:val="24"/>
        </w:rPr>
        <w:t>;</w:t>
      </w:r>
    </w:p>
    <w:p w14:paraId="1BE2348D" w14:textId="77777777" w:rsidR="008C208D" w:rsidRPr="007624FE" w:rsidRDefault="00C7731A" w:rsidP="001A5F0E">
      <w:pPr>
        <w:pStyle w:val="ListParagraph"/>
        <w:numPr>
          <w:ilvl w:val="0"/>
          <w:numId w:val="2"/>
        </w:numPr>
        <w:spacing w:line="276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208D">
        <w:rPr>
          <w:rFonts w:ascii="Times New Roman" w:hAnsi="Times New Roman"/>
          <w:sz w:val="24"/>
          <w:szCs w:val="24"/>
        </w:rPr>
        <w:t xml:space="preserve">pausdinti </w:t>
      </w:r>
      <w:r w:rsidR="00A900D3">
        <w:rPr>
          <w:rFonts w:ascii="Times New Roman" w:hAnsi="Times New Roman"/>
          <w:sz w:val="24"/>
          <w:szCs w:val="24"/>
        </w:rPr>
        <w:t>ANR</w:t>
      </w:r>
      <w:r>
        <w:rPr>
          <w:rFonts w:ascii="Times New Roman" w:hAnsi="Times New Roman"/>
          <w:sz w:val="24"/>
          <w:szCs w:val="24"/>
        </w:rPr>
        <w:t xml:space="preserve"> objekto</w:t>
      </w:r>
      <w:r w:rsidR="008C208D">
        <w:rPr>
          <w:rFonts w:ascii="Times New Roman" w:hAnsi="Times New Roman"/>
          <w:sz w:val="24"/>
          <w:szCs w:val="24"/>
        </w:rPr>
        <w:t xml:space="preserve"> išrašą PDF formatu</w:t>
      </w:r>
      <w:r>
        <w:rPr>
          <w:rFonts w:ascii="Times New Roman" w:hAnsi="Times New Roman"/>
          <w:sz w:val="24"/>
          <w:szCs w:val="24"/>
        </w:rPr>
        <w:t>.</w:t>
      </w:r>
    </w:p>
    <w:p w14:paraId="5006C9A2" w14:textId="77777777" w:rsidR="008C208D" w:rsidRPr="00B0405C" w:rsidRDefault="008C208D" w:rsidP="008C208D">
      <w:pPr>
        <w:pStyle w:val="ListParagraph"/>
        <w:ind w:left="1211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2F721F79" w14:textId="77777777" w:rsidR="008C208D" w:rsidRPr="009777E3" w:rsidRDefault="00A45E52" w:rsidP="009777E3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3DE5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625D">
        <w:rPr>
          <w:rFonts w:ascii="Times New Roman" w:hAnsi="Times New Roman"/>
          <w:b/>
          <w:sz w:val="24"/>
          <w:szCs w:val="24"/>
        </w:rPr>
        <w:t>BYLOS NAGRINĖJIMAS</w:t>
      </w:r>
      <w:r w:rsidR="008C208D" w:rsidRPr="005D47E0">
        <w:rPr>
          <w:rFonts w:ascii="Times New Roman" w:hAnsi="Times New Roman"/>
          <w:sz w:val="24"/>
          <w:szCs w:val="24"/>
        </w:rPr>
        <w:t xml:space="preserve"> –</w:t>
      </w:r>
      <w:r w:rsidR="008C208D"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naudotoj</w:t>
      </w:r>
      <w:r w:rsidRPr="001A5F0E">
        <w:rPr>
          <w:rFonts w:ascii="Times New Roman" w:hAnsi="Times New Roman"/>
          <w:sz w:val="24"/>
          <w:szCs w:val="24"/>
        </w:rPr>
        <w:t>ui</w:t>
      </w:r>
      <w:r w:rsidR="008C208D" w:rsidRPr="001A5F0E">
        <w:rPr>
          <w:rFonts w:ascii="Times New Roman" w:hAnsi="Times New Roman"/>
          <w:sz w:val="24"/>
          <w:szCs w:val="24"/>
        </w:rPr>
        <w:t xml:space="preserve"> suteik</w:t>
      </w:r>
      <w:r w:rsidRPr="001A5F0E">
        <w:rPr>
          <w:rFonts w:ascii="Times New Roman" w:hAnsi="Times New Roman"/>
          <w:sz w:val="24"/>
          <w:szCs w:val="24"/>
        </w:rPr>
        <w:t>iama</w:t>
      </w:r>
      <w:r w:rsidR="008C208D" w:rsidRPr="001A5F0E">
        <w:rPr>
          <w:rFonts w:ascii="Times New Roman" w:hAnsi="Times New Roman"/>
          <w:sz w:val="24"/>
          <w:szCs w:val="24"/>
        </w:rPr>
        <w:t xml:space="preserve"> teisė surašyti </w:t>
      </w:r>
      <w:r w:rsidR="00A900D3">
        <w:rPr>
          <w:rFonts w:ascii="Times New Roman" w:hAnsi="Times New Roman"/>
          <w:sz w:val="24"/>
          <w:szCs w:val="24"/>
        </w:rPr>
        <w:t>AN</w:t>
      </w:r>
      <w:r w:rsidR="008C208D" w:rsidRPr="001A5F0E">
        <w:rPr>
          <w:rFonts w:ascii="Times New Roman" w:hAnsi="Times New Roman"/>
          <w:sz w:val="24"/>
          <w:szCs w:val="24"/>
        </w:rPr>
        <w:t xml:space="preserve">P ir nagrinėti administracinio teisės pažeidimo bylas (priimti nutarimus administracinio teisės pažeidimo bylose). </w:t>
      </w:r>
      <w:r w:rsidRPr="001A5F0E">
        <w:rPr>
          <w:rFonts w:ascii="Times New Roman" w:hAnsi="Times New Roman"/>
          <w:sz w:val="24"/>
          <w:szCs w:val="24"/>
        </w:rPr>
        <w:t>Naudotojas turės</w:t>
      </w:r>
      <w:r w:rsidR="008C208D" w:rsidRPr="009777E3">
        <w:rPr>
          <w:rFonts w:ascii="Times New Roman" w:hAnsi="Times New Roman"/>
          <w:sz w:val="24"/>
          <w:szCs w:val="24"/>
        </w:rPr>
        <w:t xml:space="preserve"> teisę:</w:t>
      </w:r>
    </w:p>
    <w:p w14:paraId="482E33B5" w14:textId="77777777" w:rsidR="008C208D" w:rsidRPr="00B0405C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a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tlikti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universali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ą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295C56">
        <w:rPr>
          <w:rFonts w:ascii="Times New Roman" w:hAnsi="Times New Roman"/>
          <w:sz w:val="24"/>
          <w:szCs w:val="24"/>
        </w:rPr>
        <w:t xml:space="preserve"> objektų 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paiešk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ą;</w:t>
      </w:r>
    </w:p>
    <w:p w14:paraId="2F827CEC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eržiūrėti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duomenis</w:t>
      </w:r>
      <w:r w:rsidR="00147CB8">
        <w:rPr>
          <w:rFonts w:ascii="Times New Roman" w:hAnsi="Times New Roman"/>
          <w:sz w:val="24"/>
          <w:szCs w:val="24"/>
        </w:rPr>
        <w:t>.</w:t>
      </w:r>
      <w:r w:rsidR="00295C56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>Naudotojas gali peržiūrėti savo</w:t>
      </w:r>
      <w:r w:rsidR="00147CB8">
        <w:rPr>
          <w:rFonts w:ascii="Times New Roman" w:hAnsi="Times New Roman"/>
          <w:sz w:val="24"/>
          <w:szCs w:val="24"/>
        </w:rPr>
        <w:t xml:space="preserve"> </w:t>
      </w:r>
      <w:r w:rsidR="00147CB8" w:rsidRPr="00A9235B">
        <w:rPr>
          <w:rFonts w:ascii="Times New Roman" w:hAnsi="Times New Roman"/>
          <w:sz w:val="24"/>
          <w:szCs w:val="24"/>
        </w:rPr>
        <w:t xml:space="preserve">ir kitoms įstaigoms priklausančių </w:t>
      </w:r>
      <w:r w:rsidR="00A900D3">
        <w:rPr>
          <w:rFonts w:ascii="Times New Roman" w:hAnsi="Times New Roman"/>
          <w:sz w:val="24"/>
          <w:szCs w:val="24"/>
        </w:rPr>
        <w:t>AN</w:t>
      </w:r>
      <w:r w:rsidR="00147CB8" w:rsidRPr="00A9235B">
        <w:rPr>
          <w:rFonts w:ascii="Times New Roman" w:hAnsi="Times New Roman"/>
          <w:sz w:val="24"/>
          <w:szCs w:val="24"/>
        </w:rPr>
        <w:t xml:space="preserve"> duomenis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3BFF3F3A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r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egistruoti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4A297793" w14:textId="77777777" w:rsidR="007C557E" w:rsidRPr="007C557E" w:rsidRDefault="007C557E" w:rsidP="007C557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230A94">
        <w:rPr>
          <w:rFonts w:ascii="Times New Roman" w:hAnsi="Times New Roman"/>
          <w:sz w:val="24"/>
          <w:szCs w:val="24"/>
        </w:rPr>
        <w:t xml:space="preserve">formuoti </w:t>
      </w:r>
      <w:r w:rsidR="00A900D3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P</w:t>
      </w:r>
      <w:r w:rsidRPr="00230A94">
        <w:rPr>
          <w:rFonts w:ascii="Times New Roman" w:hAnsi="Times New Roman"/>
          <w:sz w:val="24"/>
          <w:szCs w:val="24"/>
        </w:rPr>
        <w:t xml:space="preserve"> ir protokolą su administraciniu nurodymu</w:t>
      </w:r>
      <w:r>
        <w:rPr>
          <w:rFonts w:ascii="Times New Roman" w:hAnsi="Times New Roman"/>
          <w:sz w:val="24"/>
          <w:szCs w:val="24"/>
        </w:rPr>
        <w:t>;</w:t>
      </w:r>
    </w:p>
    <w:p w14:paraId="33DD24A2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k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eisti savo ir savo įstaigos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duomenis;</w:t>
      </w:r>
    </w:p>
    <w:p w14:paraId="45D339B6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i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šregistruoti ir peržiūrėti išregistruotus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5359D34F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lastRenderedPageBreak/>
        <w:t>f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ormuoti 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ir spausdinti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procesinį 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dokumentą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380C4F86" w14:textId="77777777" w:rsidR="008C208D" w:rsidRPr="00B0405C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7C557E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="008C208D" w:rsidRPr="007C557E">
        <w:rPr>
          <w:rFonts w:ascii="Times New Roman" w:hAnsi="Times New Roman"/>
          <w:color w:val="000000"/>
          <w:sz w:val="24"/>
          <w:szCs w:val="24"/>
          <w:lang w:eastAsia="lt-LT"/>
        </w:rPr>
        <w:t>usieti/atlaisvinti m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okėjim</w:t>
      </w:r>
      <w:r w:rsidR="007C557E">
        <w:rPr>
          <w:rFonts w:ascii="Times New Roman" w:hAnsi="Times New Roman"/>
          <w:color w:val="000000"/>
          <w:sz w:val="24"/>
          <w:szCs w:val="24"/>
          <w:lang w:eastAsia="lt-LT"/>
        </w:rPr>
        <w:t>o duomenis su paskirta bauda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4B5388A4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a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nuliuoti atspausdintus</w:t>
      </w:r>
      <w:r w:rsidR="007C557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dokumentus, </w:t>
      </w:r>
      <w:r w:rsidR="007C557E" w:rsidRPr="0087295E">
        <w:rPr>
          <w:rFonts w:ascii="Times New Roman" w:hAnsi="Times New Roman"/>
          <w:sz w:val="24"/>
          <w:szCs w:val="24"/>
        </w:rPr>
        <w:t>turinčius žymą „pasirašytas“ ir (arba) „įteiktas</w:t>
      </w:r>
      <w:r w:rsidR="007C557E">
        <w:rPr>
          <w:rFonts w:ascii="Times New Roman" w:hAnsi="Times New Roman"/>
          <w:sz w:val="24"/>
          <w:szCs w:val="24"/>
        </w:rPr>
        <w:t>“</w:t>
      </w:r>
      <w:r w:rsidR="008C208D" w:rsidRPr="00B0405C"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5EADE7EC" w14:textId="77777777" w:rsidR="00303999" w:rsidRDefault="00303999" w:rsidP="003039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7295E">
        <w:rPr>
          <w:rFonts w:ascii="Times New Roman" w:hAnsi="Times New Roman"/>
          <w:sz w:val="24"/>
          <w:szCs w:val="24"/>
        </w:rPr>
        <w:t xml:space="preserve">registruoti procesinį sprendimą nepradėti ar nutraukti </w:t>
      </w:r>
      <w:r w:rsidR="00A900D3">
        <w:rPr>
          <w:rFonts w:ascii="Times New Roman" w:hAnsi="Times New Roman"/>
          <w:color w:val="000000"/>
          <w:sz w:val="24"/>
          <w:szCs w:val="24"/>
          <w:lang w:eastAsia="lt-LT"/>
        </w:rPr>
        <w:t>AN</w:t>
      </w:r>
      <w:r w:rsidRPr="00B0405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teiseną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;</w:t>
      </w:r>
    </w:p>
    <w:p w14:paraId="50A73B99" w14:textId="77777777" w:rsidR="008C208D" w:rsidRPr="00303999" w:rsidRDefault="007C557E" w:rsidP="009777E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3999">
        <w:rPr>
          <w:rFonts w:ascii="Times New Roman" w:hAnsi="Times New Roman"/>
          <w:color w:val="000000"/>
          <w:sz w:val="24"/>
          <w:szCs w:val="24"/>
          <w:lang w:eastAsia="lt-LT"/>
        </w:rPr>
        <w:t>pakeisti/</w:t>
      </w:r>
      <w:r w:rsidR="00A45E52" w:rsidRPr="00303999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8C208D" w:rsidRPr="00303999">
        <w:rPr>
          <w:rFonts w:ascii="Times New Roman" w:hAnsi="Times New Roman"/>
          <w:color w:val="000000"/>
          <w:sz w:val="24"/>
          <w:szCs w:val="24"/>
          <w:lang w:eastAsia="lt-LT"/>
        </w:rPr>
        <w:t>riskirti atsakingą pare</w:t>
      </w:r>
      <w:r w:rsidR="008C208D" w:rsidRPr="00303999">
        <w:rPr>
          <w:rFonts w:ascii="Times New Roman" w:hAnsi="Times New Roman"/>
          <w:sz w:val="24"/>
          <w:szCs w:val="24"/>
        </w:rPr>
        <w:t>igūną (darbuotoją);</w:t>
      </w:r>
    </w:p>
    <w:p w14:paraId="3AA647E1" w14:textId="77777777" w:rsidR="008C208D" w:rsidRDefault="00A45E52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303999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8C208D" w:rsidRPr="00303999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ersiųsti bylos medžiagą į kitas </w:t>
      </w:r>
      <w:r w:rsidR="008C208D">
        <w:rPr>
          <w:rFonts w:ascii="Times New Roman" w:hAnsi="Times New Roman"/>
          <w:color w:val="000000"/>
          <w:sz w:val="24"/>
          <w:szCs w:val="24"/>
          <w:lang w:eastAsia="lt-LT"/>
        </w:rPr>
        <w:t>įstaigas;</w:t>
      </w:r>
    </w:p>
    <w:p w14:paraId="182060C7" w14:textId="77777777" w:rsidR="007C557E" w:rsidRPr="00303999" w:rsidRDefault="007C557E" w:rsidP="001A5F0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79395E">
        <w:rPr>
          <w:rFonts w:ascii="Times New Roman" w:hAnsi="Times New Roman"/>
          <w:sz w:val="24"/>
          <w:szCs w:val="24"/>
        </w:rPr>
        <w:t>priimti/atmesti skundą, gautą per policijos elektroninių paslaugų sistemą</w:t>
      </w:r>
      <w:r>
        <w:rPr>
          <w:rFonts w:ascii="Times New Roman" w:hAnsi="Times New Roman"/>
          <w:sz w:val="24"/>
          <w:szCs w:val="24"/>
        </w:rPr>
        <w:t>;</w:t>
      </w:r>
    </w:p>
    <w:p w14:paraId="2D2D6432" w14:textId="77777777" w:rsidR="00303999" w:rsidRPr="00303999" w:rsidRDefault="00303999" w:rsidP="003039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95E">
        <w:rPr>
          <w:rFonts w:ascii="Times New Roman" w:hAnsi="Times New Roman"/>
          <w:sz w:val="24"/>
          <w:szCs w:val="24"/>
        </w:rPr>
        <w:t>formuoti ir spausdinti pranešimus pažeidėjams pagal Europos Parlamento ir Tarybos direktyvos 2011/82/ES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5E">
        <w:rPr>
          <w:rFonts w:ascii="Times New Roman" w:hAnsi="Times New Roman"/>
          <w:sz w:val="24"/>
          <w:szCs w:val="24"/>
        </w:rPr>
        <w:t>II priede nurodytą pranešimo formą</w:t>
      </w:r>
      <w:r>
        <w:rPr>
          <w:rFonts w:ascii="Times New Roman" w:hAnsi="Times New Roman"/>
          <w:sz w:val="24"/>
          <w:szCs w:val="24"/>
        </w:rPr>
        <w:t>;</w:t>
      </w:r>
    </w:p>
    <w:p w14:paraId="4169AAF4" w14:textId="77777777" w:rsidR="008C208D" w:rsidRDefault="00A45E52" w:rsidP="009777E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208D">
        <w:rPr>
          <w:rFonts w:ascii="Times New Roman" w:hAnsi="Times New Roman"/>
          <w:sz w:val="24"/>
          <w:szCs w:val="24"/>
        </w:rPr>
        <w:t xml:space="preserve">pausdinti </w:t>
      </w:r>
      <w:r w:rsidR="00A900D3">
        <w:rPr>
          <w:rFonts w:ascii="Times New Roman" w:hAnsi="Times New Roman"/>
          <w:sz w:val="24"/>
          <w:szCs w:val="24"/>
        </w:rPr>
        <w:t>ANR</w:t>
      </w:r>
      <w:r>
        <w:rPr>
          <w:rFonts w:ascii="Times New Roman" w:hAnsi="Times New Roman"/>
          <w:sz w:val="24"/>
          <w:szCs w:val="24"/>
        </w:rPr>
        <w:t xml:space="preserve"> objekto</w:t>
      </w:r>
      <w:r w:rsidR="008C208D">
        <w:rPr>
          <w:rFonts w:ascii="Times New Roman" w:hAnsi="Times New Roman"/>
          <w:sz w:val="24"/>
          <w:szCs w:val="24"/>
        </w:rPr>
        <w:t xml:space="preserve"> išrašą PDF formatu</w:t>
      </w:r>
      <w:r>
        <w:rPr>
          <w:rFonts w:ascii="Times New Roman" w:hAnsi="Times New Roman"/>
          <w:sz w:val="24"/>
          <w:szCs w:val="24"/>
        </w:rPr>
        <w:t>.</w:t>
      </w:r>
    </w:p>
    <w:p w14:paraId="0DD035D9" w14:textId="77777777" w:rsidR="009777E3" w:rsidRPr="007624FE" w:rsidRDefault="009777E3" w:rsidP="001A5F0E">
      <w:pPr>
        <w:pStyle w:val="ListParagraph"/>
        <w:spacing w:line="276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14:paraId="07AE8C32" w14:textId="77777777" w:rsidR="00DD34B1" w:rsidRDefault="00A45E52" w:rsidP="001A5F0E">
      <w:pPr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C3DE5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34B1" w:rsidRPr="00DD34B1">
        <w:rPr>
          <w:rFonts w:ascii="Times New Roman" w:hAnsi="Times New Roman"/>
          <w:b/>
          <w:sz w:val="24"/>
          <w:szCs w:val="24"/>
        </w:rPr>
        <w:t>PAŽEI</w:t>
      </w:r>
      <w:r w:rsidR="00DD34B1">
        <w:rPr>
          <w:rFonts w:ascii="Times New Roman" w:hAnsi="Times New Roman"/>
          <w:b/>
          <w:sz w:val="24"/>
          <w:szCs w:val="24"/>
        </w:rPr>
        <w:t xml:space="preserve">DIMŲ FIKSAVIMO SISTEMŲ </w:t>
      </w:r>
      <w:r w:rsidR="007F4A08">
        <w:rPr>
          <w:rFonts w:ascii="Times New Roman" w:hAnsi="Times New Roman"/>
          <w:b/>
          <w:sz w:val="24"/>
          <w:szCs w:val="24"/>
        </w:rPr>
        <w:t xml:space="preserve">(PFS) </w:t>
      </w:r>
      <w:r w:rsidR="00DD34B1">
        <w:rPr>
          <w:rFonts w:ascii="Times New Roman" w:hAnsi="Times New Roman"/>
          <w:b/>
          <w:sz w:val="24"/>
          <w:szCs w:val="24"/>
        </w:rPr>
        <w:t>DUOMEN</w:t>
      </w:r>
      <w:r w:rsidR="007F4A08">
        <w:rPr>
          <w:rFonts w:ascii="Times New Roman" w:hAnsi="Times New Roman"/>
          <w:b/>
          <w:sz w:val="24"/>
          <w:szCs w:val="24"/>
        </w:rPr>
        <w:t>Ų TVARKYMO TEISĖS</w:t>
      </w:r>
      <w:r w:rsidR="00DD34B1">
        <w:rPr>
          <w:rFonts w:ascii="Times New Roman" w:hAnsi="Times New Roman"/>
          <w:b/>
          <w:sz w:val="24"/>
          <w:szCs w:val="24"/>
        </w:rPr>
        <w:t>:</w:t>
      </w:r>
    </w:p>
    <w:p w14:paraId="4E44FCC8" w14:textId="77777777" w:rsidR="00DD34B1" w:rsidRDefault="00DD34B1" w:rsidP="001A5F0E">
      <w:pPr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7A25B59" w14:textId="77777777" w:rsidR="00A45E52" w:rsidRPr="002916BF" w:rsidRDefault="00A45E52" w:rsidP="001A5F0E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77E3">
        <w:rPr>
          <w:rFonts w:ascii="Times New Roman" w:hAnsi="Times New Roman"/>
          <w:b/>
          <w:sz w:val="24"/>
          <w:szCs w:val="24"/>
        </w:rPr>
        <w:t>GREIČIO MATUOKLIAI</w:t>
      </w:r>
      <w:r w:rsidR="00D2794B">
        <w:rPr>
          <w:rFonts w:ascii="Times New Roman" w:hAnsi="Times New Roman"/>
          <w:b/>
          <w:sz w:val="24"/>
          <w:szCs w:val="24"/>
        </w:rPr>
        <w:t>*</w:t>
      </w:r>
      <w:r w:rsidR="009777E3" w:rsidRPr="009777E3">
        <w:rPr>
          <w:rFonts w:ascii="Times New Roman" w:hAnsi="Times New Roman"/>
          <w:b/>
          <w:sz w:val="24"/>
          <w:szCs w:val="24"/>
        </w:rPr>
        <w:t xml:space="preserve"> </w:t>
      </w:r>
      <w:r w:rsidR="009777E3" w:rsidRPr="009777E3">
        <w:rPr>
          <w:rFonts w:ascii="Times New Roman" w:hAnsi="Times New Roman"/>
          <w:sz w:val="24"/>
          <w:szCs w:val="24"/>
        </w:rPr>
        <w:t>–</w:t>
      </w:r>
      <w:r w:rsidR="009777E3" w:rsidRPr="009777E3">
        <w:rPr>
          <w:rFonts w:ascii="Times New Roman" w:hAnsi="Times New Roman"/>
          <w:b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Pr="001A5F0E">
        <w:rPr>
          <w:rFonts w:ascii="Times New Roman" w:hAnsi="Times New Roman"/>
          <w:sz w:val="24"/>
          <w:szCs w:val="24"/>
        </w:rPr>
        <w:t xml:space="preserve"> naudotoj</w:t>
      </w:r>
      <w:r w:rsidR="0006625D" w:rsidRPr="001A5F0E">
        <w:rPr>
          <w:rFonts w:ascii="Times New Roman" w:hAnsi="Times New Roman"/>
          <w:sz w:val="24"/>
          <w:szCs w:val="24"/>
        </w:rPr>
        <w:t>ui</w:t>
      </w:r>
      <w:r w:rsidRPr="001A5F0E">
        <w:rPr>
          <w:rFonts w:ascii="Times New Roman" w:hAnsi="Times New Roman"/>
          <w:sz w:val="24"/>
          <w:szCs w:val="24"/>
        </w:rPr>
        <w:t xml:space="preserve"> </w:t>
      </w:r>
      <w:r w:rsidR="0006625D" w:rsidRPr="001A5F0E">
        <w:rPr>
          <w:rFonts w:ascii="Times New Roman" w:hAnsi="Times New Roman"/>
          <w:sz w:val="24"/>
          <w:szCs w:val="24"/>
        </w:rPr>
        <w:t xml:space="preserve">suteikiama teisė </w:t>
      </w:r>
      <w:r w:rsidRPr="001A5F0E">
        <w:rPr>
          <w:rFonts w:ascii="Times New Roman" w:hAnsi="Times New Roman"/>
          <w:sz w:val="24"/>
          <w:szCs w:val="24"/>
        </w:rPr>
        <w:t>tvark</w:t>
      </w:r>
      <w:r w:rsidR="0006625D" w:rsidRPr="001A5F0E">
        <w:rPr>
          <w:rFonts w:ascii="Times New Roman" w:hAnsi="Times New Roman"/>
          <w:sz w:val="24"/>
          <w:szCs w:val="24"/>
        </w:rPr>
        <w:t>yti</w:t>
      </w:r>
      <w:r w:rsidRPr="001A5F0E">
        <w:rPr>
          <w:rFonts w:ascii="Times New Roman" w:hAnsi="Times New Roman"/>
          <w:sz w:val="24"/>
          <w:szCs w:val="24"/>
        </w:rPr>
        <w:t xml:space="preserve"> </w:t>
      </w:r>
      <w:r w:rsidR="0006625D" w:rsidRPr="001A5F0E">
        <w:rPr>
          <w:rFonts w:ascii="Times New Roman" w:hAnsi="Times New Roman"/>
          <w:sz w:val="24"/>
          <w:szCs w:val="24"/>
        </w:rPr>
        <w:t xml:space="preserve">Greičio </w:t>
      </w:r>
      <w:r w:rsidR="0006625D" w:rsidRPr="002916BF">
        <w:rPr>
          <w:rFonts w:ascii="Times New Roman" w:hAnsi="Times New Roman"/>
          <w:sz w:val="24"/>
          <w:szCs w:val="24"/>
        </w:rPr>
        <w:t xml:space="preserve">matuokliais (toliau – </w:t>
      </w:r>
      <w:r w:rsidRPr="002916BF">
        <w:rPr>
          <w:rFonts w:ascii="Times New Roman" w:hAnsi="Times New Roman"/>
          <w:sz w:val="24"/>
          <w:szCs w:val="24"/>
        </w:rPr>
        <w:t>GM</w:t>
      </w:r>
      <w:r w:rsidR="0006625D" w:rsidRPr="002916BF">
        <w:rPr>
          <w:rFonts w:ascii="Times New Roman" w:hAnsi="Times New Roman"/>
          <w:sz w:val="24"/>
          <w:szCs w:val="24"/>
        </w:rPr>
        <w:t>)</w:t>
      </w:r>
      <w:r w:rsidR="007F4A08">
        <w:rPr>
          <w:rFonts w:ascii="Times New Roman" w:hAnsi="Times New Roman"/>
          <w:sz w:val="24"/>
          <w:szCs w:val="24"/>
        </w:rPr>
        <w:t xml:space="preserve"> ir Vidutinio greičio matavimo sistemomis (VGMS)</w:t>
      </w:r>
      <w:r w:rsidRPr="002916BF">
        <w:rPr>
          <w:rFonts w:ascii="Times New Roman" w:hAnsi="Times New Roman"/>
          <w:sz w:val="24"/>
          <w:szCs w:val="24"/>
        </w:rPr>
        <w:t xml:space="preserve"> </w:t>
      </w:r>
      <w:r w:rsidR="0006625D" w:rsidRPr="002916BF">
        <w:rPr>
          <w:rFonts w:ascii="Times New Roman" w:hAnsi="Times New Roman"/>
          <w:sz w:val="24"/>
          <w:szCs w:val="24"/>
        </w:rPr>
        <w:t xml:space="preserve">užfiksuotus </w:t>
      </w:r>
      <w:r w:rsidRPr="002916BF">
        <w:rPr>
          <w:rFonts w:ascii="Times New Roman" w:hAnsi="Times New Roman"/>
          <w:sz w:val="24"/>
          <w:szCs w:val="24"/>
        </w:rPr>
        <w:t xml:space="preserve">pažeidimus. </w:t>
      </w:r>
      <w:r w:rsidR="0006625D" w:rsidRPr="002916BF">
        <w:rPr>
          <w:rFonts w:ascii="Times New Roman" w:hAnsi="Times New Roman"/>
          <w:sz w:val="24"/>
          <w:szCs w:val="24"/>
        </w:rPr>
        <w:t>Naudotojui suteikiama</w:t>
      </w:r>
      <w:r w:rsidRPr="002916BF">
        <w:rPr>
          <w:rFonts w:ascii="Times New Roman" w:hAnsi="Times New Roman"/>
          <w:sz w:val="24"/>
          <w:szCs w:val="24"/>
        </w:rPr>
        <w:t xml:space="preserve"> teisė formuoti Kelių eismo taisyklių pažeidimų duomenų protokolus. </w:t>
      </w:r>
      <w:r w:rsidR="0006625D" w:rsidRPr="002916BF">
        <w:rPr>
          <w:rFonts w:ascii="Times New Roman" w:hAnsi="Times New Roman"/>
          <w:sz w:val="24"/>
          <w:szCs w:val="24"/>
        </w:rPr>
        <w:t>Naudotojas turės</w:t>
      </w:r>
      <w:r w:rsidRPr="002916BF">
        <w:rPr>
          <w:rFonts w:ascii="Times New Roman" w:hAnsi="Times New Roman"/>
          <w:sz w:val="24"/>
          <w:szCs w:val="24"/>
        </w:rPr>
        <w:t xml:space="preserve"> teisę:</w:t>
      </w:r>
    </w:p>
    <w:p w14:paraId="3A97453E" w14:textId="77777777" w:rsidR="005E2307" w:rsidRPr="00CD3A31" w:rsidRDefault="005E2307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atlikti visų GM </w:t>
      </w:r>
      <w:r w:rsidR="007F4A08" w:rsidRPr="00CD3A31">
        <w:rPr>
          <w:rFonts w:ascii="Times New Roman" w:hAnsi="Times New Roman"/>
          <w:sz w:val="24"/>
          <w:szCs w:val="24"/>
        </w:rPr>
        <w:t xml:space="preserve">(VGMS) </w:t>
      </w:r>
      <w:r w:rsidRPr="00CD3A31">
        <w:rPr>
          <w:rFonts w:ascii="Times New Roman" w:hAnsi="Times New Roman"/>
          <w:sz w:val="24"/>
          <w:szCs w:val="24"/>
        </w:rPr>
        <w:t>užfiksuotų pažeidimų paiešką;</w:t>
      </w:r>
    </w:p>
    <w:p w14:paraId="5848222E" w14:textId="77777777" w:rsidR="005E2307" w:rsidRPr="00CD3A31" w:rsidRDefault="005E2307" w:rsidP="005E230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peržiūrėti GM </w:t>
      </w:r>
      <w:r w:rsidR="007F4A08" w:rsidRPr="00CD3A31">
        <w:rPr>
          <w:rFonts w:ascii="Times New Roman" w:hAnsi="Times New Roman"/>
          <w:sz w:val="24"/>
          <w:szCs w:val="24"/>
        </w:rPr>
        <w:t xml:space="preserve">(VGMS) </w:t>
      </w:r>
      <w:r w:rsidRPr="00CD3A31">
        <w:rPr>
          <w:rFonts w:ascii="Times New Roman" w:hAnsi="Times New Roman"/>
          <w:sz w:val="24"/>
          <w:szCs w:val="24"/>
        </w:rPr>
        <w:t xml:space="preserve">užfiksuotų pažeidimų duomenis. Naudotojas gali peržiūrėti savo ir kitų įstaigų tiriamus GM </w:t>
      </w:r>
      <w:r w:rsidR="007F4A08" w:rsidRPr="00CD3A31">
        <w:rPr>
          <w:rFonts w:ascii="Times New Roman" w:hAnsi="Times New Roman"/>
          <w:sz w:val="24"/>
          <w:szCs w:val="24"/>
        </w:rPr>
        <w:t xml:space="preserve">(VGMS) </w:t>
      </w:r>
      <w:r w:rsidRPr="00CD3A31">
        <w:rPr>
          <w:rFonts w:ascii="Times New Roman" w:hAnsi="Times New Roman"/>
          <w:sz w:val="24"/>
          <w:szCs w:val="24"/>
        </w:rPr>
        <w:t>užfiksuotus pažeidimus;</w:t>
      </w:r>
    </w:p>
    <w:p w14:paraId="62542390" w14:textId="77777777" w:rsidR="000D0E25" w:rsidRPr="00CD3A31" w:rsidRDefault="000D0E25" w:rsidP="000D0E2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matyti meniu punktą </w:t>
      </w:r>
      <w:r w:rsidR="00CD3A31">
        <w:rPr>
          <w:rFonts w:ascii="Times New Roman" w:hAnsi="Times New Roman"/>
          <w:sz w:val="24"/>
          <w:szCs w:val="24"/>
        </w:rPr>
        <w:t>„</w:t>
      </w:r>
      <w:r w:rsidRPr="00CD3A31">
        <w:rPr>
          <w:rFonts w:ascii="Times New Roman" w:hAnsi="Times New Roman"/>
          <w:sz w:val="24"/>
          <w:szCs w:val="24"/>
        </w:rPr>
        <w:t>Užduotys</w:t>
      </w:r>
      <w:r w:rsidR="00CD3A31">
        <w:rPr>
          <w:rFonts w:ascii="Times New Roman" w:hAnsi="Times New Roman"/>
          <w:sz w:val="24"/>
          <w:szCs w:val="24"/>
        </w:rPr>
        <w:t>“</w:t>
      </w:r>
      <w:r w:rsidRPr="00CD3A31">
        <w:rPr>
          <w:rFonts w:ascii="Times New Roman" w:hAnsi="Times New Roman"/>
          <w:sz w:val="24"/>
          <w:szCs w:val="24"/>
        </w:rPr>
        <w:t>, užduočių lange ieškoti pagal atsakingą instituciją, pavaldžias įstaigas ir už automatinio proceso užduotis atsakingus pareigūnus ir apdoroti visas PFS įrašuose/AN ROIK užregistruotas automatinio proceso užduotis;</w:t>
      </w:r>
    </w:p>
    <w:p w14:paraId="50E537E2" w14:textId="77777777" w:rsidR="00A45E52" w:rsidRPr="002916BF" w:rsidRDefault="00A45E52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 xml:space="preserve">keisti GM </w:t>
      </w:r>
      <w:r w:rsidR="007F4A08">
        <w:rPr>
          <w:rFonts w:ascii="Times New Roman" w:hAnsi="Times New Roman"/>
          <w:sz w:val="24"/>
          <w:szCs w:val="24"/>
        </w:rPr>
        <w:t xml:space="preserve">(VGMS) </w:t>
      </w:r>
      <w:r w:rsidR="005E2307" w:rsidRPr="002916BF">
        <w:rPr>
          <w:rFonts w:ascii="Times New Roman" w:hAnsi="Times New Roman"/>
          <w:sz w:val="24"/>
          <w:szCs w:val="24"/>
        </w:rPr>
        <w:t xml:space="preserve">užfiksuotų </w:t>
      </w:r>
      <w:r w:rsidRPr="002916BF">
        <w:rPr>
          <w:rFonts w:ascii="Times New Roman" w:hAnsi="Times New Roman"/>
          <w:sz w:val="24"/>
          <w:szCs w:val="24"/>
        </w:rPr>
        <w:t>pažeidimų duomenis;</w:t>
      </w:r>
    </w:p>
    <w:p w14:paraId="049DBA83" w14:textId="77777777" w:rsidR="00A45E52" w:rsidRPr="002916BF" w:rsidRDefault="0006625D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k</w:t>
      </w:r>
      <w:r w:rsidR="00A45E52" w:rsidRPr="002916BF">
        <w:rPr>
          <w:rFonts w:ascii="Times New Roman" w:hAnsi="Times New Roman"/>
          <w:sz w:val="24"/>
          <w:szCs w:val="24"/>
        </w:rPr>
        <w:t xml:space="preserve">eisti </w:t>
      </w:r>
      <w:r w:rsidR="005E2307" w:rsidRPr="002916BF">
        <w:rPr>
          <w:rFonts w:ascii="Times New Roman" w:hAnsi="Times New Roman"/>
          <w:sz w:val="24"/>
          <w:szCs w:val="24"/>
        </w:rPr>
        <w:t>transporto priemonės</w:t>
      </w:r>
      <w:r w:rsidR="00A45E52" w:rsidRPr="002916BF">
        <w:rPr>
          <w:rFonts w:ascii="Times New Roman" w:hAnsi="Times New Roman"/>
          <w:sz w:val="24"/>
          <w:szCs w:val="24"/>
        </w:rPr>
        <w:t xml:space="preserve"> duomenis (tik GM </w:t>
      </w:r>
      <w:r w:rsidR="007F4A08">
        <w:rPr>
          <w:rFonts w:ascii="Times New Roman" w:hAnsi="Times New Roman"/>
          <w:sz w:val="24"/>
          <w:szCs w:val="24"/>
        </w:rPr>
        <w:t xml:space="preserve">(VGMS) </w:t>
      </w:r>
      <w:r w:rsidR="00A45E52" w:rsidRPr="002916BF">
        <w:rPr>
          <w:rFonts w:ascii="Times New Roman" w:hAnsi="Times New Roman"/>
          <w:sz w:val="24"/>
          <w:szCs w:val="24"/>
        </w:rPr>
        <w:t>pažeidimo kontekste);</w:t>
      </w:r>
    </w:p>
    <w:p w14:paraId="3208EC29" w14:textId="77777777" w:rsidR="00A45E52" w:rsidRPr="002916BF" w:rsidRDefault="0006625D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k</w:t>
      </w:r>
      <w:r w:rsidR="00A45E52" w:rsidRPr="002916BF">
        <w:rPr>
          <w:rFonts w:ascii="Times New Roman" w:hAnsi="Times New Roman"/>
          <w:sz w:val="24"/>
          <w:szCs w:val="24"/>
        </w:rPr>
        <w:t>oreguoti atmestus GM</w:t>
      </w:r>
      <w:r w:rsidR="005E2307" w:rsidRPr="002916BF">
        <w:rPr>
          <w:rFonts w:ascii="Times New Roman" w:hAnsi="Times New Roman"/>
          <w:sz w:val="24"/>
          <w:szCs w:val="24"/>
        </w:rPr>
        <w:t xml:space="preserve"> </w:t>
      </w:r>
      <w:r w:rsidR="007F4A08">
        <w:rPr>
          <w:rFonts w:ascii="Times New Roman" w:hAnsi="Times New Roman"/>
          <w:sz w:val="24"/>
          <w:szCs w:val="24"/>
        </w:rPr>
        <w:t xml:space="preserve">(VGMS) </w:t>
      </w:r>
      <w:r w:rsidR="005E2307" w:rsidRPr="002916BF">
        <w:rPr>
          <w:rFonts w:ascii="Times New Roman" w:hAnsi="Times New Roman"/>
          <w:sz w:val="24"/>
          <w:szCs w:val="24"/>
        </w:rPr>
        <w:t xml:space="preserve">užfiksuotus </w:t>
      </w:r>
      <w:r w:rsidR="00A45E52" w:rsidRPr="002916BF">
        <w:rPr>
          <w:rFonts w:ascii="Times New Roman" w:hAnsi="Times New Roman"/>
          <w:sz w:val="24"/>
          <w:szCs w:val="24"/>
        </w:rPr>
        <w:t>pažeidimus;</w:t>
      </w:r>
    </w:p>
    <w:p w14:paraId="1B58C00E" w14:textId="77777777" w:rsidR="005E2307" w:rsidRPr="002916BF" w:rsidRDefault="005E2307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perkelti GM</w:t>
      </w:r>
      <w:r w:rsidR="007F4A08">
        <w:rPr>
          <w:rFonts w:ascii="Times New Roman" w:hAnsi="Times New Roman"/>
          <w:sz w:val="24"/>
          <w:szCs w:val="24"/>
        </w:rPr>
        <w:t xml:space="preserve"> (VGMS) </w:t>
      </w:r>
      <w:r w:rsidRPr="002916BF">
        <w:rPr>
          <w:rFonts w:ascii="Times New Roman" w:hAnsi="Times New Roman"/>
          <w:sz w:val="24"/>
          <w:szCs w:val="24"/>
        </w:rPr>
        <w:t xml:space="preserve"> užfiksuotus pažeidimus į </w:t>
      </w:r>
      <w:r w:rsidR="00A900D3">
        <w:rPr>
          <w:rFonts w:ascii="Times New Roman" w:hAnsi="Times New Roman"/>
          <w:sz w:val="24"/>
          <w:szCs w:val="24"/>
        </w:rPr>
        <w:t>ANR</w:t>
      </w:r>
      <w:r w:rsidRPr="002916BF">
        <w:rPr>
          <w:rFonts w:ascii="Times New Roman" w:hAnsi="Times New Roman"/>
          <w:sz w:val="24"/>
          <w:szCs w:val="24"/>
        </w:rPr>
        <w:t xml:space="preserve"> archyvą;</w:t>
      </w:r>
    </w:p>
    <w:p w14:paraId="36CCA6CA" w14:textId="77777777" w:rsidR="005E2307" w:rsidRPr="002916BF" w:rsidRDefault="005E2307" w:rsidP="005E230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persiųsti GM</w:t>
      </w:r>
      <w:r w:rsidR="007F4A08">
        <w:rPr>
          <w:rFonts w:ascii="Times New Roman" w:hAnsi="Times New Roman"/>
          <w:sz w:val="24"/>
          <w:szCs w:val="24"/>
        </w:rPr>
        <w:t xml:space="preserve"> (VGMS)</w:t>
      </w:r>
      <w:r w:rsidRPr="002916BF">
        <w:rPr>
          <w:rFonts w:ascii="Times New Roman" w:hAnsi="Times New Roman"/>
          <w:sz w:val="24"/>
          <w:szCs w:val="24"/>
        </w:rPr>
        <w:t xml:space="preserve"> užfiksuotų pažeidimų duomenis kitoms įstaigoms;</w:t>
      </w:r>
    </w:p>
    <w:p w14:paraId="642754B8" w14:textId="77777777" w:rsidR="005E2307" w:rsidRPr="002916BF" w:rsidRDefault="005E2307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 xml:space="preserve">formuoti ir spausdinti </w:t>
      </w:r>
      <w:r w:rsidR="00A900D3">
        <w:rPr>
          <w:rFonts w:ascii="Times New Roman" w:hAnsi="Times New Roman"/>
          <w:sz w:val="24"/>
          <w:szCs w:val="24"/>
        </w:rPr>
        <w:t>AN</w:t>
      </w:r>
      <w:r w:rsidRPr="002916BF">
        <w:rPr>
          <w:rFonts w:ascii="Times New Roman" w:hAnsi="Times New Roman"/>
          <w:sz w:val="24"/>
          <w:szCs w:val="24"/>
        </w:rPr>
        <w:t xml:space="preserve"> procesinį dokumentą;</w:t>
      </w:r>
    </w:p>
    <w:p w14:paraId="53E9FFAB" w14:textId="77777777" w:rsidR="005E2307" w:rsidRPr="002916BF" w:rsidRDefault="005E2307" w:rsidP="005E230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atlikti paiešką Lietuvos Respublikos kelių transporto priemonių registre ir EUCARIS sistemoje;</w:t>
      </w:r>
    </w:p>
    <w:p w14:paraId="53022161" w14:textId="77777777" w:rsidR="00A45E52" w:rsidRPr="002916BF" w:rsidRDefault="005E2307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>formuoti ir spausdinti pranešimus pažeidėjams pagal Europos Parlamento ir Tarybos direktyvos 2011/82/ES II priede nurodytą pranešimo formą;</w:t>
      </w:r>
    </w:p>
    <w:p w14:paraId="13C77369" w14:textId="77777777" w:rsidR="005E2307" w:rsidRPr="002916BF" w:rsidRDefault="005E2307" w:rsidP="001A5F0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16BF">
        <w:rPr>
          <w:rFonts w:ascii="Times New Roman" w:hAnsi="Times New Roman"/>
          <w:sz w:val="24"/>
          <w:szCs w:val="24"/>
        </w:rPr>
        <w:t xml:space="preserve">generuoti GM </w:t>
      </w:r>
      <w:r w:rsidR="007F4A08">
        <w:rPr>
          <w:rFonts w:ascii="Times New Roman" w:hAnsi="Times New Roman"/>
          <w:sz w:val="24"/>
          <w:szCs w:val="24"/>
        </w:rPr>
        <w:t xml:space="preserve">(VGMS) </w:t>
      </w:r>
      <w:r w:rsidRPr="002916BF">
        <w:rPr>
          <w:rFonts w:ascii="Times New Roman" w:hAnsi="Times New Roman"/>
          <w:sz w:val="24"/>
          <w:szCs w:val="24"/>
        </w:rPr>
        <w:t>užfiksuotų pažeidimų ataskaitas</w:t>
      </w:r>
      <w:r w:rsidR="00F94EC7" w:rsidRPr="002916BF">
        <w:rPr>
          <w:rFonts w:ascii="Times New Roman" w:hAnsi="Times New Roman"/>
          <w:sz w:val="24"/>
          <w:szCs w:val="24"/>
        </w:rPr>
        <w:t>.</w:t>
      </w:r>
    </w:p>
    <w:p w14:paraId="65A34F92" w14:textId="77777777" w:rsidR="000D0E25" w:rsidRPr="002916BF" w:rsidRDefault="000D0E25" w:rsidP="009E2BC7">
      <w:pPr>
        <w:spacing w:line="276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4530785E" w14:textId="77777777" w:rsidR="000D0E25" w:rsidRPr="00CD3A31" w:rsidRDefault="00552F25" w:rsidP="000D0E25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b/>
          <w:sz w:val="24"/>
          <w:szCs w:val="24"/>
        </w:rPr>
        <w:t>DPKS PAŽEIDIMAI</w:t>
      </w:r>
      <w:r w:rsidR="00D2794B" w:rsidRPr="00CD3A31">
        <w:rPr>
          <w:rFonts w:ascii="Times New Roman" w:hAnsi="Times New Roman"/>
          <w:b/>
          <w:sz w:val="24"/>
          <w:szCs w:val="24"/>
        </w:rPr>
        <w:t>**</w:t>
      </w:r>
      <w:r w:rsidR="000D0E25" w:rsidRPr="00CD3A31">
        <w:rPr>
          <w:rFonts w:ascii="Times New Roman" w:hAnsi="Times New Roman"/>
          <w:b/>
          <w:sz w:val="24"/>
          <w:szCs w:val="24"/>
        </w:rPr>
        <w:t xml:space="preserve"> </w:t>
      </w:r>
      <w:r w:rsidR="000D0E25" w:rsidRPr="00CD3A31">
        <w:rPr>
          <w:rFonts w:ascii="Times New Roman" w:hAnsi="Times New Roman"/>
          <w:sz w:val="24"/>
          <w:szCs w:val="24"/>
        </w:rPr>
        <w:t>–</w:t>
      </w:r>
      <w:r w:rsidR="000D0E25" w:rsidRPr="00CD3A31">
        <w:rPr>
          <w:rFonts w:ascii="Times New Roman" w:hAnsi="Times New Roman"/>
          <w:b/>
          <w:sz w:val="24"/>
          <w:szCs w:val="24"/>
        </w:rPr>
        <w:t xml:space="preserve"> </w:t>
      </w:r>
      <w:r w:rsidR="000D0E25" w:rsidRPr="00CD3A31">
        <w:rPr>
          <w:rFonts w:ascii="Times New Roman" w:hAnsi="Times New Roman"/>
          <w:sz w:val="24"/>
          <w:szCs w:val="24"/>
        </w:rPr>
        <w:t>A</w:t>
      </w:r>
      <w:r w:rsidRPr="00CD3A31">
        <w:rPr>
          <w:rFonts w:ascii="Times New Roman" w:hAnsi="Times New Roman"/>
          <w:sz w:val="24"/>
          <w:szCs w:val="24"/>
        </w:rPr>
        <w:t>N</w:t>
      </w:r>
      <w:r w:rsidR="000D0E25" w:rsidRPr="00CD3A31">
        <w:rPr>
          <w:rFonts w:ascii="Times New Roman" w:hAnsi="Times New Roman"/>
          <w:sz w:val="24"/>
          <w:szCs w:val="24"/>
        </w:rPr>
        <w:t xml:space="preserve">R naudotojui suteikiama teisė tvarkyti </w:t>
      </w:r>
      <w:r w:rsidRPr="00CD3A31">
        <w:rPr>
          <w:rFonts w:ascii="Times New Roman" w:hAnsi="Times New Roman"/>
          <w:sz w:val="24"/>
          <w:szCs w:val="24"/>
        </w:rPr>
        <w:t xml:space="preserve">daugiafunkcinių pažeidimų kontrolės sistemos </w:t>
      </w:r>
      <w:r w:rsidR="000D0E25" w:rsidRPr="00CD3A31">
        <w:rPr>
          <w:rFonts w:ascii="Times New Roman" w:hAnsi="Times New Roman"/>
          <w:sz w:val="24"/>
          <w:szCs w:val="24"/>
        </w:rPr>
        <w:t xml:space="preserve">(toliau – </w:t>
      </w:r>
      <w:r w:rsidRPr="00CD3A31">
        <w:rPr>
          <w:rFonts w:ascii="Times New Roman" w:hAnsi="Times New Roman"/>
          <w:sz w:val="24"/>
          <w:szCs w:val="24"/>
        </w:rPr>
        <w:t>DPKS</w:t>
      </w:r>
      <w:r w:rsidR="000D0E25" w:rsidRPr="00CD3A31">
        <w:rPr>
          <w:rFonts w:ascii="Times New Roman" w:hAnsi="Times New Roman"/>
          <w:sz w:val="24"/>
          <w:szCs w:val="24"/>
        </w:rPr>
        <w:t xml:space="preserve">) užfiksuotus pažeidimus. Naudotojui suteikiama teisė formuoti </w:t>
      </w:r>
      <w:r w:rsidRPr="00CD3A31">
        <w:rPr>
          <w:rFonts w:ascii="Times New Roman" w:hAnsi="Times New Roman"/>
          <w:sz w:val="24"/>
          <w:szCs w:val="24"/>
        </w:rPr>
        <w:t>DPKS</w:t>
      </w:r>
      <w:r w:rsidR="000D0E25" w:rsidRPr="00CD3A31">
        <w:rPr>
          <w:rFonts w:ascii="Times New Roman" w:hAnsi="Times New Roman"/>
          <w:sz w:val="24"/>
          <w:szCs w:val="24"/>
        </w:rPr>
        <w:t xml:space="preserve"> duomenų protokolus. Naudotojas turės teisę:</w:t>
      </w:r>
    </w:p>
    <w:p w14:paraId="6F86904D" w14:textId="77777777" w:rsidR="00552F25" w:rsidRPr="00CD3A31" w:rsidRDefault="00552F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>peržiūrėti administracinio teisės pažeidimo duomenis</w:t>
      </w:r>
    </w:p>
    <w:p w14:paraId="185AD83B" w14:textId="77777777" w:rsidR="000D0E25" w:rsidRPr="00CD3A31" w:rsidRDefault="000D0E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atlikti visų </w:t>
      </w:r>
      <w:r w:rsidR="00552F25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užfiksuotų pažeidimų paiešką;</w:t>
      </w:r>
    </w:p>
    <w:p w14:paraId="70260574" w14:textId="77777777" w:rsidR="000D0E25" w:rsidRPr="00CD3A31" w:rsidRDefault="000D0E25" w:rsidP="00552F2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peržiūrėti </w:t>
      </w:r>
      <w:r w:rsidR="00552F25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užfiksuotų pažeidimų duomenis. Naudotojas gali peržiūrėti savo ir kitų įstaigų tiriamus </w:t>
      </w:r>
      <w:r w:rsidR="00552F25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užfiksuotus pažeidimus;</w:t>
      </w:r>
    </w:p>
    <w:p w14:paraId="7DAC31EA" w14:textId="77777777" w:rsidR="000D0E25" w:rsidRPr="00CD3A31" w:rsidRDefault="000D0E25" w:rsidP="00552F2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>matyti  meniu punktą "Užduotys", užduočių lange ieškoti pagal atsakingą instituciją, pavaldžias įstaigas ir už automatinio proceso užduotis atsakingus pareigūnus ir apdoroti visas PFS įrašuose/AN ROIK užregistruotas automatinio proceso užduotis;</w:t>
      </w:r>
    </w:p>
    <w:p w14:paraId="5203EB19" w14:textId="77777777" w:rsidR="000D0E25" w:rsidRPr="00CD3A31" w:rsidRDefault="000D0E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keisti </w:t>
      </w:r>
      <w:r w:rsidR="00552F25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užfiksuotų pažeidimų duomenis;</w:t>
      </w:r>
    </w:p>
    <w:p w14:paraId="7B5EF91E" w14:textId="77777777" w:rsidR="000D0E25" w:rsidRPr="00CD3A31" w:rsidRDefault="00552F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perkelti gautus iš </w:t>
      </w:r>
      <w:r w:rsidR="009738D6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pažeidimų duomenis į registro archyvą priimant sprendimą ,,Atmesti“</w:t>
      </w:r>
      <w:r w:rsidR="000D0E25" w:rsidRPr="00CD3A31">
        <w:rPr>
          <w:rFonts w:ascii="Times New Roman" w:hAnsi="Times New Roman"/>
          <w:sz w:val="24"/>
          <w:szCs w:val="24"/>
        </w:rPr>
        <w:t>;</w:t>
      </w:r>
    </w:p>
    <w:p w14:paraId="0587E857" w14:textId="77777777" w:rsidR="00552F25" w:rsidRPr="00CD3A31" w:rsidRDefault="00552F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lastRenderedPageBreak/>
        <w:t>keisti (koreguoti) PFS užregistruotų pažeidimų, kurių būsena „Atmestas“ duomenis;</w:t>
      </w:r>
    </w:p>
    <w:p w14:paraId="49E90F92" w14:textId="77777777" w:rsidR="000D0E25" w:rsidRPr="00CD3A31" w:rsidRDefault="000D0E25" w:rsidP="00552F2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 xml:space="preserve">persiųsti </w:t>
      </w:r>
      <w:r w:rsidR="0000326D" w:rsidRPr="00CD3A31">
        <w:rPr>
          <w:rFonts w:ascii="Times New Roman" w:hAnsi="Times New Roman"/>
          <w:sz w:val="24"/>
          <w:szCs w:val="24"/>
        </w:rPr>
        <w:t>DPKS</w:t>
      </w:r>
      <w:r w:rsidRPr="00CD3A31">
        <w:rPr>
          <w:rFonts w:ascii="Times New Roman" w:hAnsi="Times New Roman"/>
          <w:sz w:val="24"/>
          <w:szCs w:val="24"/>
        </w:rPr>
        <w:t xml:space="preserve"> užfiksuotų pažeidimų duomenis kitoms įstaigoms;</w:t>
      </w:r>
    </w:p>
    <w:p w14:paraId="0D073633" w14:textId="77777777" w:rsidR="000D0E25" w:rsidRPr="00CD3A31" w:rsidRDefault="000D0E25" w:rsidP="00552F2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3A31">
        <w:rPr>
          <w:rFonts w:ascii="Times New Roman" w:hAnsi="Times New Roman"/>
          <w:sz w:val="24"/>
          <w:szCs w:val="24"/>
        </w:rPr>
        <w:t>formuoti ir spausdinti A</w:t>
      </w:r>
      <w:r w:rsidR="0000326D" w:rsidRPr="00CD3A31">
        <w:rPr>
          <w:rFonts w:ascii="Times New Roman" w:hAnsi="Times New Roman"/>
          <w:sz w:val="24"/>
          <w:szCs w:val="24"/>
        </w:rPr>
        <w:t>N</w:t>
      </w:r>
      <w:r w:rsidRPr="00CD3A31">
        <w:rPr>
          <w:rFonts w:ascii="Times New Roman" w:hAnsi="Times New Roman"/>
          <w:sz w:val="24"/>
          <w:szCs w:val="24"/>
        </w:rPr>
        <w:t xml:space="preserve"> procesinį dokumentą</w:t>
      </w:r>
      <w:r w:rsidR="00552F25" w:rsidRPr="00CD3A31">
        <w:rPr>
          <w:rFonts w:ascii="Times New Roman" w:hAnsi="Times New Roman"/>
          <w:sz w:val="24"/>
          <w:szCs w:val="24"/>
        </w:rPr>
        <w:t>.</w:t>
      </w:r>
    </w:p>
    <w:p w14:paraId="68B6F40E" w14:textId="77777777" w:rsidR="008C208D" w:rsidRPr="001524BD" w:rsidRDefault="008C208D" w:rsidP="008C208D">
      <w:pPr>
        <w:pStyle w:val="ListParagraph"/>
        <w:spacing w:line="276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14:paraId="4DBD9966" w14:textId="77777777" w:rsidR="008C208D" w:rsidRPr="009777E3" w:rsidRDefault="0006625D" w:rsidP="009777E3">
      <w:pPr>
        <w:tabs>
          <w:tab w:val="left" w:pos="709"/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3DE5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ĮSTAIGOS ADMINISTRATORIUS</w:t>
      </w:r>
      <w:r w:rsidR="009777E3">
        <w:rPr>
          <w:rFonts w:ascii="Times New Roman" w:hAnsi="Times New Roman"/>
          <w:b/>
          <w:sz w:val="24"/>
          <w:szCs w:val="24"/>
        </w:rPr>
        <w:t>**</w:t>
      </w:r>
      <w:r w:rsidR="001309C9">
        <w:rPr>
          <w:rFonts w:ascii="Times New Roman" w:hAnsi="Times New Roman"/>
          <w:b/>
          <w:sz w:val="24"/>
          <w:szCs w:val="24"/>
          <w:lang w:val="en-US"/>
        </w:rPr>
        <w:t>*</w:t>
      </w:r>
      <w:r w:rsidR="008C208D" w:rsidRPr="005D47E0">
        <w:rPr>
          <w:rFonts w:ascii="Times New Roman" w:hAnsi="Times New Roman"/>
          <w:sz w:val="24"/>
          <w:szCs w:val="24"/>
        </w:rPr>
        <w:t xml:space="preserve"> –</w:t>
      </w:r>
      <w:r w:rsidR="008C208D"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naudotoj</w:t>
      </w:r>
      <w:r w:rsidRPr="001A5F0E">
        <w:rPr>
          <w:rFonts w:ascii="Times New Roman" w:hAnsi="Times New Roman"/>
          <w:sz w:val="24"/>
          <w:szCs w:val="24"/>
        </w:rPr>
        <w:t xml:space="preserve">ui suteikiama teisė administruoti </w:t>
      </w:r>
      <w:r w:rsidR="00AB36E5" w:rsidRPr="001A5F0E">
        <w:rPr>
          <w:rFonts w:ascii="Times New Roman" w:hAnsi="Times New Roman"/>
          <w:sz w:val="24"/>
          <w:szCs w:val="24"/>
        </w:rPr>
        <w:t>savo įstaigos</w:t>
      </w:r>
      <w:r w:rsidR="008C208D" w:rsidRPr="001A5F0E"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 w:rsidRPr="001A5F0E">
        <w:rPr>
          <w:rFonts w:ascii="Times New Roman" w:hAnsi="Times New Roman"/>
          <w:sz w:val="24"/>
          <w:szCs w:val="24"/>
        </w:rPr>
        <w:t xml:space="preserve"> veiklą. </w:t>
      </w:r>
      <w:r w:rsidR="00AB36E5" w:rsidRPr="001A5F0E">
        <w:rPr>
          <w:rFonts w:ascii="Times New Roman" w:hAnsi="Times New Roman"/>
          <w:sz w:val="24"/>
          <w:szCs w:val="24"/>
        </w:rPr>
        <w:t>Naudotojas turės</w:t>
      </w:r>
      <w:r w:rsidR="008C208D" w:rsidRPr="009777E3">
        <w:rPr>
          <w:rFonts w:ascii="Times New Roman" w:hAnsi="Times New Roman"/>
          <w:sz w:val="24"/>
          <w:szCs w:val="24"/>
        </w:rPr>
        <w:t xml:space="preserve"> teisę:</w:t>
      </w:r>
    </w:p>
    <w:p w14:paraId="7DB2AF80" w14:textId="77777777" w:rsidR="008C208D" w:rsidRDefault="003D2420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36CD">
        <w:rPr>
          <w:rFonts w:ascii="Times New Roman" w:hAnsi="Times New Roman"/>
          <w:sz w:val="24"/>
          <w:szCs w:val="24"/>
        </w:rPr>
        <w:t>perkelti į archyvą registro objektų duomenis, kuriems suėjo nustatytas senaties terminas</w:t>
      </w:r>
      <w:r w:rsidR="008C208D" w:rsidRPr="005D47E0">
        <w:rPr>
          <w:rFonts w:ascii="Times New Roman" w:hAnsi="Times New Roman"/>
          <w:sz w:val="24"/>
          <w:szCs w:val="24"/>
        </w:rPr>
        <w:t>;</w:t>
      </w:r>
    </w:p>
    <w:p w14:paraId="4B03AC59" w14:textId="77777777" w:rsidR="003D2420" w:rsidRPr="007336CD" w:rsidRDefault="003D2420" w:rsidP="003D24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36CD">
        <w:rPr>
          <w:rFonts w:ascii="Times New Roman" w:hAnsi="Times New Roman"/>
          <w:sz w:val="24"/>
          <w:szCs w:val="24"/>
        </w:rPr>
        <w:t>atšaukti bylos atnaujinimo veiksmą</w:t>
      </w:r>
      <w:r>
        <w:rPr>
          <w:rFonts w:ascii="Times New Roman" w:hAnsi="Times New Roman"/>
          <w:sz w:val="24"/>
          <w:szCs w:val="24"/>
        </w:rPr>
        <w:t>;</w:t>
      </w:r>
    </w:p>
    <w:p w14:paraId="66F7AD11" w14:textId="77777777" w:rsidR="003D2420" w:rsidRPr="003D2420" w:rsidRDefault="003D2420" w:rsidP="003D24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36CD">
        <w:rPr>
          <w:rFonts w:ascii="Times New Roman" w:hAnsi="Times New Roman"/>
          <w:sz w:val="24"/>
          <w:szCs w:val="24"/>
        </w:rPr>
        <w:t>gauti pranešimus apie nepavykusius automatinius procesus</w:t>
      </w:r>
      <w:r>
        <w:rPr>
          <w:rFonts w:ascii="Times New Roman" w:hAnsi="Times New Roman"/>
          <w:sz w:val="24"/>
          <w:szCs w:val="24"/>
        </w:rPr>
        <w:t>;</w:t>
      </w:r>
    </w:p>
    <w:p w14:paraId="46B7641B" w14:textId="77777777" w:rsidR="008C208D" w:rsidRDefault="00AB36E5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</w:t>
      </w:r>
      <w:r w:rsidR="008C208D" w:rsidRPr="005D47E0">
        <w:rPr>
          <w:rFonts w:ascii="Times New Roman" w:hAnsi="Times New Roman"/>
          <w:sz w:val="24"/>
          <w:szCs w:val="24"/>
        </w:rPr>
        <w:t>trakinti</w:t>
      </w:r>
      <w:r>
        <w:rPr>
          <w:rFonts w:ascii="Times New Roman" w:hAnsi="Times New Roman"/>
          <w:sz w:val="24"/>
          <w:szCs w:val="24"/>
        </w:rPr>
        <w:t>“</w:t>
      </w:r>
      <w:r w:rsidR="008C208D" w:rsidRPr="005D4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8C208D" w:rsidRPr="005D47E0">
        <w:rPr>
          <w:rFonts w:ascii="Times New Roman" w:hAnsi="Times New Roman"/>
          <w:sz w:val="24"/>
          <w:szCs w:val="24"/>
        </w:rPr>
        <w:t>užrakintus</w:t>
      </w:r>
      <w:r>
        <w:rPr>
          <w:rFonts w:ascii="Times New Roman" w:hAnsi="Times New Roman"/>
          <w:sz w:val="24"/>
          <w:szCs w:val="24"/>
        </w:rPr>
        <w:t>“</w:t>
      </w:r>
      <w:r w:rsidR="008C208D" w:rsidRPr="005D47E0"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="008C208D">
        <w:rPr>
          <w:rFonts w:ascii="Times New Roman" w:hAnsi="Times New Roman"/>
          <w:sz w:val="24"/>
          <w:szCs w:val="24"/>
        </w:rPr>
        <w:t xml:space="preserve"> objektus</w:t>
      </w:r>
      <w:r w:rsidR="008C208D" w:rsidRPr="005D47E0">
        <w:rPr>
          <w:rFonts w:ascii="Times New Roman" w:hAnsi="Times New Roman"/>
          <w:sz w:val="24"/>
          <w:szCs w:val="24"/>
        </w:rPr>
        <w:t>;</w:t>
      </w:r>
    </w:p>
    <w:p w14:paraId="04882E1D" w14:textId="77777777" w:rsidR="008C208D" w:rsidRDefault="00AB36E5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208D">
        <w:rPr>
          <w:rFonts w:ascii="Times New Roman" w:hAnsi="Times New Roman"/>
          <w:sz w:val="24"/>
          <w:szCs w:val="24"/>
        </w:rPr>
        <w:t xml:space="preserve">pausdinti </w:t>
      </w:r>
      <w:r w:rsidR="00A900D3">
        <w:rPr>
          <w:rFonts w:ascii="Times New Roman" w:hAnsi="Times New Roman"/>
          <w:sz w:val="24"/>
          <w:szCs w:val="24"/>
        </w:rPr>
        <w:t>ANR</w:t>
      </w:r>
      <w:r>
        <w:rPr>
          <w:rFonts w:ascii="Times New Roman" w:hAnsi="Times New Roman"/>
          <w:sz w:val="24"/>
          <w:szCs w:val="24"/>
        </w:rPr>
        <w:t xml:space="preserve"> objekto</w:t>
      </w:r>
      <w:r w:rsidR="008C208D">
        <w:rPr>
          <w:rFonts w:ascii="Times New Roman" w:hAnsi="Times New Roman"/>
          <w:sz w:val="24"/>
          <w:szCs w:val="24"/>
        </w:rPr>
        <w:t xml:space="preserve"> išrašą MS Word ir PDF formatu;</w:t>
      </w:r>
    </w:p>
    <w:p w14:paraId="775DBAE4" w14:textId="77777777" w:rsidR="008C208D" w:rsidRPr="005D47E0" w:rsidRDefault="00AB36E5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C208D">
        <w:rPr>
          <w:rFonts w:ascii="Times New Roman" w:hAnsi="Times New Roman"/>
          <w:sz w:val="24"/>
          <w:szCs w:val="24"/>
        </w:rPr>
        <w:t xml:space="preserve">varkyti </w:t>
      </w:r>
      <w:r w:rsidR="00295C56">
        <w:rPr>
          <w:rFonts w:ascii="Times New Roman" w:hAnsi="Times New Roman"/>
          <w:sz w:val="24"/>
          <w:szCs w:val="24"/>
        </w:rPr>
        <w:t>iš LITEKO</w:t>
      </w:r>
      <w:r w:rsidR="00295C56" w:rsidRPr="00EB084A">
        <w:rPr>
          <w:rFonts w:ascii="Times New Roman" w:hAnsi="Times New Roman"/>
          <w:sz w:val="24"/>
          <w:szCs w:val="24"/>
        </w:rPr>
        <w:t xml:space="preserve"> </w:t>
      </w:r>
      <w:r w:rsidR="00295C56">
        <w:rPr>
          <w:rFonts w:ascii="Times New Roman" w:hAnsi="Times New Roman"/>
          <w:sz w:val="24"/>
          <w:szCs w:val="24"/>
        </w:rPr>
        <w:t xml:space="preserve">gautus dokumentus </w:t>
      </w:r>
      <w:r w:rsidR="008C208D">
        <w:rPr>
          <w:rFonts w:ascii="Times New Roman" w:hAnsi="Times New Roman"/>
          <w:sz w:val="24"/>
          <w:szCs w:val="24"/>
        </w:rPr>
        <w:t>be ROIK;</w:t>
      </w:r>
    </w:p>
    <w:p w14:paraId="61D7AB0C" w14:textId="77777777" w:rsidR="008C208D" w:rsidRDefault="00AB36E5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208D" w:rsidRPr="005D47E0">
        <w:rPr>
          <w:rFonts w:ascii="Times New Roman" w:hAnsi="Times New Roman"/>
          <w:sz w:val="24"/>
          <w:szCs w:val="24"/>
        </w:rPr>
        <w:t xml:space="preserve">rieiti prie išorinės ataskaitų generavimo sistemos </w:t>
      </w:r>
      <w:proofErr w:type="spellStart"/>
      <w:r w:rsidR="008C208D" w:rsidRPr="00B0405C">
        <w:rPr>
          <w:rFonts w:ascii="Times New Roman" w:hAnsi="Times New Roman"/>
          <w:i/>
          <w:sz w:val="24"/>
          <w:szCs w:val="24"/>
        </w:rPr>
        <w:t>Oracle</w:t>
      </w:r>
      <w:proofErr w:type="spellEnd"/>
      <w:r w:rsidR="008C208D" w:rsidRPr="001524BD">
        <w:rPr>
          <w:rFonts w:ascii="Times New Roman" w:hAnsi="Times New Roman"/>
          <w:sz w:val="24"/>
          <w:szCs w:val="24"/>
        </w:rPr>
        <w:t xml:space="preserve"> </w:t>
      </w:r>
      <w:r w:rsidR="008C208D" w:rsidRPr="00B0405C">
        <w:rPr>
          <w:rFonts w:ascii="Times New Roman" w:hAnsi="Times New Roman"/>
          <w:i/>
          <w:sz w:val="24"/>
          <w:szCs w:val="24"/>
        </w:rPr>
        <w:t>BI Publisher</w:t>
      </w:r>
      <w:r w:rsidR="008C208D" w:rsidRPr="001524BD">
        <w:rPr>
          <w:rFonts w:ascii="Times New Roman" w:hAnsi="Times New Roman"/>
          <w:sz w:val="24"/>
          <w:szCs w:val="24"/>
        </w:rPr>
        <w:t>.</w:t>
      </w:r>
    </w:p>
    <w:p w14:paraId="29C9CCB1" w14:textId="77777777" w:rsidR="008C208D" w:rsidRPr="001524BD" w:rsidRDefault="003D2420" w:rsidP="001A5F0E">
      <w:pPr>
        <w:pStyle w:val="ListParagraph"/>
        <w:tabs>
          <w:tab w:val="left" w:pos="709"/>
          <w:tab w:val="left" w:pos="851"/>
        </w:tabs>
        <w:spacing w:line="276" w:lineRule="auto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Šiam naudotojui automatiškai yra suteikiamos PROTOKOLO SURAŠYMAS ir BYLOS NAGRINĖJIMAS teisės</w:t>
      </w:r>
      <w:r w:rsidR="00CD3A31">
        <w:rPr>
          <w:rFonts w:ascii="Times New Roman" w:hAnsi="Times New Roman"/>
          <w:sz w:val="24"/>
          <w:szCs w:val="24"/>
        </w:rPr>
        <w:t>.</w:t>
      </w:r>
    </w:p>
    <w:p w14:paraId="3DBE7A44" w14:textId="77777777" w:rsidR="008C208D" w:rsidRDefault="008C208D" w:rsidP="001A5F0E">
      <w:pPr>
        <w:pStyle w:val="ListParagraph"/>
        <w:tabs>
          <w:tab w:val="left" w:pos="709"/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6565FC" w14:textId="77777777" w:rsidR="00216668" w:rsidRDefault="00216668" w:rsidP="00216668">
      <w:pPr>
        <w:tabs>
          <w:tab w:val="left" w:pos="709"/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3DE5"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ATASKAITOS</w:t>
      </w:r>
      <w:r w:rsidRPr="005D47E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900D3">
        <w:rPr>
          <w:rFonts w:ascii="Times New Roman" w:hAnsi="Times New Roman"/>
          <w:sz w:val="24"/>
          <w:szCs w:val="24"/>
        </w:rPr>
        <w:t>ANR</w:t>
      </w:r>
      <w:r w:rsidRPr="001A5F0E">
        <w:rPr>
          <w:rFonts w:ascii="Times New Roman" w:hAnsi="Times New Roman"/>
          <w:sz w:val="24"/>
          <w:szCs w:val="24"/>
        </w:rPr>
        <w:t xml:space="preserve"> naudotojui suteikiama teisė </w:t>
      </w:r>
      <w:r>
        <w:rPr>
          <w:rFonts w:ascii="Times New Roman" w:hAnsi="Times New Roman"/>
          <w:sz w:val="24"/>
          <w:szCs w:val="24"/>
        </w:rPr>
        <w:t>generuoti ataskaitas</w:t>
      </w:r>
      <w:r w:rsidRPr="001A5F0E">
        <w:rPr>
          <w:rFonts w:ascii="Times New Roman" w:hAnsi="Times New Roman"/>
          <w:sz w:val="24"/>
          <w:szCs w:val="24"/>
        </w:rPr>
        <w:t>. Naudotojas turės</w:t>
      </w:r>
      <w:r w:rsidRPr="009777E3">
        <w:rPr>
          <w:rFonts w:ascii="Times New Roman" w:hAnsi="Times New Roman"/>
          <w:sz w:val="24"/>
          <w:szCs w:val="24"/>
        </w:rPr>
        <w:t xml:space="preserve"> teisę:</w:t>
      </w:r>
    </w:p>
    <w:p w14:paraId="000641E1" w14:textId="77777777" w:rsidR="00216668" w:rsidRPr="00216668" w:rsidRDefault="00216668" w:rsidP="00216668">
      <w:pPr>
        <w:pStyle w:val="ListParagraph"/>
        <w:numPr>
          <w:ilvl w:val="0"/>
          <w:numId w:val="13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6668">
        <w:rPr>
          <w:rFonts w:ascii="Times New Roman" w:hAnsi="Times New Roman"/>
          <w:sz w:val="24"/>
          <w:szCs w:val="24"/>
        </w:rPr>
        <w:t xml:space="preserve">prieiti prie išorinės ataskaitų generavimo sistemos </w:t>
      </w:r>
      <w:proofErr w:type="spellStart"/>
      <w:r w:rsidRPr="00216668">
        <w:rPr>
          <w:rFonts w:ascii="Times New Roman" w:hAnsi="Times New Roman"/>
          <w:i/>
          <w:sz w:val="24"/>
          <w:szCs w:val="24"/>
        </w:rPr>
        <w:t>Oracle</w:t>
      </w:r>
      <w:proofErr w:type="spellEnd"/>
      <w:r w:rsidRPr="00216668">
        <w:rPr>
          <w:rFonts w:ascii="Times New Roman" w:hAnsi="Times New Roman"/>
          <w:sz w:val="24"/>
          <w:szCs w:val="24"/>
        </w:rPr>
        <w:t xml:space="preserve"> </w:t>
      </w:r>
      <w:r w:rsidRPr="00216668">
        <w:rPr>
          <w:rFonts w:ascii="Times New Roman" w:hAnsi="Times New Roman"/>
          <w:i/>
          <w:sz w:val="24"/>
          <w:szCs w:val="24"/>
        </w:rPr>
        <w:t>BI Publisher</w:t>
      </w:r>
      <w:r w:rsidRPr="00216668">
        <w:rPr>
          <w:rFonts w:ascii="Times New Roman" w:hAnsi="Times New Roman"/>
          <w:sz w:val="24"/>
          <w:szCs w:val="24"/>
        </w:rPr>
        <w:t>.</w:t>
      </w:r>
    </w:p>
    <w:p w14:paraId="0B19F33D" w14:textId="77777777" w:rsidR="00216668" w:rsidRPr="00B0405C" w:rsidRDefault="00216668" w:rsidP="00216668">
      <w:pPr>
        <w:pStyle w:val="ListParagraph"/>
        <w:tabs>
          <w:tab w:val="left" w:pos="709"/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951BDD" w14:textId="77777777" w:rsidR="008C208D" w:rsidRDefault="00AB36E5" w:rsidP="001A5F0E">
      <w:pPr>
        <w:pStyle w:val="ListParagraph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9777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Teisė suteikiama tik policijos pareigūnams</w:t>
      </w:r>
    </w:p>
    <w:p w14:paraId="5C5AD753" w14:textId="77777777" w:rsidR="009055CB" w:rsidRDefault="00D2794B" w:rsidP="001A5F0E">
      <w:pPr>
        <w:pStyle w:val="ListParagraph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**- Teisė suteikiama Lietuvos transporto saugos administracijos </w:t>
      </w:r>
      <w:r w:rsidR="00CB348E">
        <w:rPr>
          <w:rFonts w:ascii="Times New Roman" w:hAnsi="Times New Roman"/>
          <w:sz w:val="24"/>
          <w:szCs w:val="24"/>
        </w:rPr>
        <w:t xml:space="preserve">(LTSA) </w:t>
      </w:r>
      <w:r w:rsidR="009E23F3">
        <w:rPr>
          <w:rFonts w:ascii="Times New Roman" w:hAnsi="Times New Roman"/>
          <w:sz w:val="24"/>
          <w:szCs w:val="24"/>
        </w:rPr>
        <w:t xml:space="preserve">ir policijos </w:t>
      </w:r>
      <w:r>
        <w:rPr>
          <w:rFonts w:ascii="Times New Roman" w:hAnsi="Times New Roman"/>
          <w:sz w:val="24"/>
          <w:szCs w:val="24"/>
        </w:rPr>
        <w:t xml:space="preserve">pareigūnams </w:t>
      </w:r>
    </w:p>
    <w:p w14:paraId="24038477" w14:textId="77777777" w:rsidR="008C208D" w:rsidRDefault="00AB36E5" w:rsidP="00705475">
      <w:r>
        <w:rPr>
          <w:rFonts w:ascii="Times New Roman" w:hAnsi="Times New Roman"/>
          <w:sz w:val="24"/>
          <w:szCs w:val="24"/>
        </w:rPr>
        <w:t>**</w:t>
      </w:r>
      <w:r w:rsidR="001309C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9777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Rekomenduojama į</w:t>
      </w:r>
      <w:r w:rsidR="00295C5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taigai paskirti mažiausiai vieną </w:t>
      </w:r>
      <w:r w:rsidR="00295C56">
        <w:rPr>
          <w:rFonts w:ascii="Times New Roman" w:hAnsi="Times New Roman"/>
          <w:sz w:val="24"/>
          <w:szCs w:val="24"/>
        </w:rPr>
        <w:t xml:space="preserve">informacinių technologijų </w:t>
      </w:r>
      <w:r>
        <w:rPr>
          <w:rFonts w:ascii="Times New Roman" w:hAnsi="Times New Roman"/>
          <w:sz w:val="24"/>
          <w:szCs w:val="24"/>
        </w:rPr>
        <w:t>specialistą ir 1-2 veiklos specialistus</w:t>
      </w:r>
    </w:p>
    <w:sectPr w:rsidR="008C208D" w:rsidSect="007C3E7A">
      <w:headerReference w:type="default" r:id="rId7"/>
      <w:pgSz w:w="11906" w:h="16838"/>
      <w:pgMar w:top="567" w:right="567" w:bottom="81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FCC6" w14:textId="77777777" w:rsidR="00EF03A3" w:rsidRDefault="00EF03A3" w:rsidP="009777E3">
      <w:r>
        <w:separator/>
      </w:r>
    </w:p>
  </w:endnote>
  <w:endnote w:type="continuationSeparator" w:id="0">
    <w:p w14:paraId="7EEF842E" w14:textId="77777777" w:rsidR="00EF03A3" w:rsidRDefault="00EF03A3" w:rsidP="009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EDCE" w14:textId="77777777" w:rsidR="00EF03A3" w:rsidRDefault="00EF03A3" w:rsidP="009777E3">
      <w:r>
        <w:separator/>
      </w:r>
    </w:p>
  </w:footnote>
  <w:footnote w:type="continuationSeparator" w:id="0">
    <w:p w14:paraId="65F71538" w14:textId="77777777" w:rsidR="00EF03A3" w:rsidRDefault="00EF03A3" w:rsidP="0097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888248826"/>
      <w:docPartObj>
        <w:docPartGallery w:val="Page Numbers (Top of Page)"/>
        <w:docPartUnique/>
      </w:docPartObj>
    </w:sdtPr>
    <w:sdtContent>
      <w:p w14:paraId="0645CF51" w14:textId="77777777" w:rsidR="009777E3" w:rsidRPr="001A5F0E" w:rsidRDefault="006C006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A5F0E">
          <w:rPr>
            <w:rFonts w:ascii="Times New Roman" w:hAnsi="Times New Roman"/>
            <w:sz w:val="24"/>
            <w:szCs w:val="24"/>
          </w:rPr>
          <w:fldChar w:fldCharType="begin"/>
        </w:r>
        <w:r w:rsidR="009777E3" w:rsidRPr="001A5F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5F0E">
          <w:rPr>
            <w:rFonts w:ascii="Times New Roman" w:hAnsi="Times New Roman"/>
            <w:sz w:val="24"/>
            <w:szCs w:val="24"/>
          </w:rPr>
          <w:fldChar w:fldCharType="separate"/>
        </w:r>
        <w:r w:rsidR="00C472CB">
          <w:rPr>
            <w:rFonts w:ascii="Times New Roman" w:hAnsi="Times New Roman"/>
            <w:noProof/>
            <w:sz w:val="24"/>
            <w:szCs w:val="24"/>
          </w:rPr>
          <w:t>2</w:t>
        </w:r>
        <w:r w:rsidRPr="001A5F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F1BE2" w14:textId="77777777" w:rsidR="009777E3" w:rsidRDefault="00977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10DA"/>
    <w:multiLevelType w:val="hybridMultilevel"/>
    <w:tmpl w:val="3C4691A0"/>
    <w:lvl w:ilvl="0" w:tplc="9E74311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B3D341B"/>
    <w:multiLevelType w:val="hybridMultilevel"/>
    <w:tmpl w:val="80AA6E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5015"/>
    <w:multiLevelType w:val="hybridMultilevel"/>
    <w:tmpl w:val="53321F0C"/>
    <w:lvl w:ilvl="0" w:tplc="8FCE6D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2E0140F"/>
    <w:multiLevelType w:val="hybridMultilevel"/>
    <w:tmpl w:val="B91E67C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DC8"/>
    <w:multiLevelType w:val="multilevel"/>
    <w:tmpl w:val="C952C54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85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3C6443"/>
    <w:multiLevelType w:val="hybridMultilevel"/>
    <w:tmpl w:val="1578E06C"/>
    <w:lvl w:ilvl="0" w:tplc="9E743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D272E4"/>
    <w:multiLevelType w:val="hybridMultilevel"/>
    <w:tmpl w:val="53321F0C"/>
    <w:lvl w:ilvl="0" w:tplc="8FCE6D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991C48"/>
    <w:multiLevelType w:val="hybridMultilevel"/>
    <w:tmpl w:val="53321F0C"/>
    <w:lvl w:ilvl="0" w:tplc="8FCE6D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5F1A33"/>
    <w:multiLevelType w:val="hybridMultilevel"/>
    <w:tmpl w:val="53321F0C"/>
    <w:lvl w:ilvl="0" w:tplc="8FCE6D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E052D0"/>
    <w:multiLevelType w:val="hybridMultilevel"/>
    <w:tmpl w:val="4190B680"/>
    <w:lvl w:ilvl="0" w:tplc="24204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D931FB"/>
    <w:multiLevelType w:val="hybridMultilevel"/>
    <w:tmpl w:val="C330ACC8"/>
    <w:lvl w:ilvl="0" w:tplc="DF3814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EC5C29"/>
    <w:multiLevelType w:val="hybridMultilevel"/>
    <w:tmpl w:val="371219A8"/>
    <w:lvl w:ilvl="0" w:tplc="925682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FC30D2"/>
    <w:multiLevelType w:val="hybridMultilevel"/>
    <w:tmpl w:val="C330ACC8"/>
    <w:lvl w:ilvl="0" w:tplc="DF3814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997A1A"/>
    <w:multiLevelType w:val="hybridMultilevel"/>
    <w:tmpl w:val="53321F0C"/>
    <w:lvl w:ilvl="0" w:tplc="8FCE6D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926623">
    <w:abstractNumId w:val="4"/>
  </w:num>
  <w:num w:numId="2" w16cid:durableId="1063606377">
    <w:abstractNumId w:val="5"/>
  </w:num>
  <w:num w:numId="3" w16cid:durableId="1833450023">
    <w:abstractNumId w:val="11"/>
  </w:num>
  <w:num w:numId="4" w16cid:durableId="1722629382">
    <w:abstractNumId w:val="9"/>
  </w:num>
  <w:num w:numId="5" w16cid:durableId="2117552373">
    <w:abstractNumId w:val="12"/>
  </w:num>
  <w:num w:numId="6" w16cid:durableId="1461999187">
    <w:abstractNumId w:val="8"/>
  </w:num>
  <w:num w:numId="7" w16cid:durableId="660617119">
    <w:abstractNumId w:val="2"/>
  </w:num>
  <w:num w:numId="8" w16cid:durableId="129398570">
    <w:abstractNumId w:val="6"/>
  </w:num>
  <w:num w:numId="9" w16cid:durableId="423694913">
    <w:abstractNumId w:val="1"/>
  </w:num>
  <w:num w:numId="10" w16cid:durableId="1297419598">
    <w:abstractNumId w:val="7"/>
  </w:num>
  <w:num w:numId="11" w16cid:durableId="1150052108">
    <w:abstractNumId w:val="13"/>
  </w:num>
  <w:num w:numId="12" w16cid:durableId="699281853">
    <w:abstractNumId w:val="3"/>
  </w:num>
  <w:num w:numId="13" w16cid:durableId="1318194320">
    <w:abstractNumId w:val="0"/>
  </w:num>
  <w:num w:numId="14" w16cid:durableId="280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8D"/>
    <w:rsid w:val="0000326D"/>
    <w:rsid w:val="000100D5"/>
    <w:rsid w:val="00013DEF"/>
    <w:rsid w:val="00014CEB"/>
    <w:rsid w:val="00015FA5"/>
    <w:rsid w:val="00017CD0"/>
    <w:rsid w:val="00023FB6"/>
    <w:rsid w:val="00025697"/>
    <w:rsid w:val="00025CBE"/>
    <w:rsid w:val="00026669"/>
    <w:rsid w:val="0003131C"/>
    <w:rsid w:val="00033DFB"/>
    <w:rsid w:val="00035CF1"/>
    <w:rsid w:val="000408D5"/>
    <w:rsid w:val="00042A69"/>
    <w:rsid w:val="00044539"/>
    <w:rsid w:val="0005206E"/>
    <w:rsid w:val="00052245"/>
    <w:rsid w:val="00053547"/>
    <w:rsid w:val="00053D44"/>
    <w:rsid w:val="00055331"/>
    <w:rsid w:val="00061493"/>
    <w:rsid w:val="000616B1"/>
    <w:rsid w:val="0006625D"/>
    <w:rsid w:val="00067B10"/>
    <w:rsid w:val="000731EB"/>
    <w:rsid w:val="00075640"/>
    <w:rsid w:val="000766C9"/>
    <w:rsid w:val="00076D36"/>
    <w:rsid w:val="00087624"/>
    <w:rsid w:val="00087800"/>
    <w:rsid w:val="000913AE"/>
    <w:rsid w:val="00097172"/>
    <w:rsid w:val="000A0750"/>
    <w:rsid w:val="000A37D2"/>
    <w:rsid w:val="000B276D"/>
    <w:rsid w:val="000B765F"/>
    <w:rsid w:val="000B7B03"/>
    <w:rsid w:val="000B7ED4"/>
    <w:rsid w:val="000C4C52"/>
    <w:rsid w:val="000C6112"/>
    <w:rsid w:val="000C619B"/>
    <w:rsid w:val="000C6A63"/>
    <w:rsid w:val="000D0E25"/>
    <w:rsid w:val="000D54C8"/>
    <w:rsid w:val="000D7B68"/>
    <w:rsid w:val="000E1165"/>
    <w:rsid w:val="000F214D"/>
    <w:rsid w:val="000F3D06"/>
    <w:rsid w:val="000F6EBC"/>
    <w:rsid w:val="0010231F"/>
    <w:rsid w:val="001074E8"/>
    <w:rsid w:val="00110A43"/>
    <w:rsid w:val="00114594"/>
    <w:rsid w:val="00117249"/>
    <w:rsid w:val="0012383C"/>
    <w:rsid w:val="001309C9"/>
    <w:rsid w:val="00130FC8"/>
    <w:rsid w:val="00133AC1"/>
    <w:rsid w:val="00133F5E"/>
    <w:rsid w:val="00140084"/>
    <w:rsid w:val="001412BF"/>
    <w:rsid w:val="001459C8"/>
    <w:rsid w:val="00146D6F"/>
    <w:rsid w:val="00147CB8"/>
    <w:rsid w:val="00152F8E"/>
    <w:rsid w:val="00155C88"/>
    <w:rsid w:val="00161994"/>
    <w:rsid w:val="001630FE"/>
    <w:rsid w:val="00167743"/>
    <w:rsid w:val="001764F0"/>
    <w:rsid w:val="00194DBD"/>
    <w:rsid w:val="001A3775"/>
    <w:rsid w:val="001A5F0E"/>
    <w:rsid w:val="001A7030"/>
    <w:rsid w:val="001B2841"/>
    <w:rsid w:val="001B5564"/>
    <w:rsid w:val="001B7E09"/>
    <w:rsid w:val="001C330F"/>
    <w:rsid w:val="001C373E"/>
    <w:rsid w:val="001C54D5"/>
    <w:rsid w:val="001D09D6"/>
    <w:rsid w:val="001D0EC1"/>
    <w:rsid w:val="001D1758"/>
    <w:rsid w:val="001D2123"/>
    <w:rsid w:val="001D6442"/>
    <w:rsid w:val="001D7827"/>
    <w:rsid w:val="001F1ADF"/>
    <w:rsid w:val="00211A4F"/>
    <w:rsid w:val="0021249B"/>
    <w:rsid w:val="00214925"/>
    <w:rsid w:val="00216668"/>
    <w:rsid w:val="00221360"/>
    <w:rsid w:val="00222295"/>
    <w:rsid w:val="00223605"/>
    <w:rsid w:val="0022737D"/>
    <w:rsid w:val="00232C3B"/>
    <w:rsid w:val="00234B11"/>
    <w:rsid w:val="00243047"/>
    <w:rsid w:val="00245DE4"/>
    <w:rsid w:val="0024796F"/>
    <w:rsid w:val="0025262D"/>
    <w:rsid w:val="00254450"/>
    <w:rsid w:val="00256971"/>
    <w:rsid w:val="002641A4"/>
    <w:rsid w:val="00264212"/>
    <w:rsid w:val="00271053"/>
    <w:rsid w:val="002720F2"/>
    <w:rsid w:val="002752B5"/>
    <w:rsid w:val="00275DE7"/>
    <w:rsid w:val="00276509"/>
    <w:rsid w:val="00282140"/>
    <w:rsid w:val="0028493C"/>
    <w:rsid w:val="002916BF"/>
    <w:rsid w:val="002939D1"/>
    <w:rsid w:val="00293F62"/>
    <w:rsid w:val="0029571C"/>
    <w:rsid w:val="00295C56"/>
    <w:rsid w:val="002A6A51"/>
    <w:rsid w:val="002B04F4"/>
    <w:rsid w:val="002B2838"/>
    <w:rsid w:val="002C0C37"/>
    <w:rsid w:val="002C1C07"/>
    <w:rsid w:val="002C58EB"/>
    <w:rsid w:val="002D0941"/>
    <w:rsid w:val="002D221B"/>
    <w:rsid w:val="002D62CD"/>
    <w:rsid w:val="002D715F"/>
    <w:rsid w:val="002E1278"/>
    <w:rsid w:val="002E2392"/>
    <w:rsid w:val="002F52CF"/>
    <w:rsid w:val="003017BD"/>
    <w:rsid w:val="003024CC"/>
    <w:rsid w:val="0030320B"/>
    <w:rsid w:val="003034A3"/>
    <w:rsid w:val="00303999"/>
    <w:rsid w:val="003046A5"/>
    <w:rsid w:val="00306443"/>
    <w:rsid w:val="00311EBE"/>
    <w:rsid w:val="00321426"/>
    <w:rsid w:val="003224AF"/>
    <w:rsid w:val="003231E3"/>
    <w:rsid w:val="0033445A"/>
    <w:rsid w:val="00335545"/>
    <w:rsid w:val="0033589D"/>
    <w:rsid w:val="003409DE"/>
    <w:rsid w:val="00342197"/>
    <w:rsid w:val="003513AF"/>
    <w:rsid w:val="0035335D"/>
    <w:rsid w:val="00353E2F"/>
    <w:rsid w:val="003676B4"/>
    <w:rsid w:val="00377138"/>
    <w:rsid w:val="003825DD"/>
    <w:rsid w:val="00383E6D"/>
    <w:rsid w:val="003849B7"/>
    <w:rsid w:val="00384CDB"/>
    <w:rsid w:val="00384E16"/>
    <w:rsid w:val="00386843"/>
    <w:rsid w:val="003945E5"/>
    <w:rsid w:val="003A0DAB"/>
    <w:rsid w:val="003A1FB6"/>
    <w:rsid w:val="003A72ED"/>
    <w:rsid w:val="003B0E65"/>
    <w:rsid w:val="003C01B5"/>
    <w:rsid w:val="003C714B"/>
    <w:rsid w:val="003D0DEE"/>
    <w:rsid w:val="003D2420"/>
    <w:rsid w:val="003D2E95"/>
    <w:rsid w:val="003D3083"/>
    <w:rsid w:val="003F2F96"/>
    <w:rsid w:val="003F301B"/>
    <w:rsid w:val="003F4075"/>
    <w:rsid w:val="003F6580"/>
    <w:rsid w:val="00402FFE"/>
    <w:rsid w:val="00403E05"/>
    <w:rsid w:val="004105F2"/>
    <w:rsid w:val="00410E35"/>
    <w:rsid w:val="0041160A"/>
    <w:rsid w:val="0041251A"/>
    <w:rsid w:val="00417E9E"/>
    <w:rsid w:val="00417FEA"/>
    <w:rsid w:val="00420DE7"/>
    <w:rsid w:val="004311C5"/>
    <w:rsid w:val="00434CFE"/>
    <w:rsid w:val="004357CC"/>
    <w:rsid w:val="0044074F"/>
    <w:rsid w:val="00443030"/>
    <w:rsid w:val="00446A15"/>
    <w:rsid w:val="004511F5"/>
    <w:rsid w:val="00451F25"/>
    <w:rsid w:val="00453301"/>
    <w:rsid w:val="004545DC"/>
    <w:rsid w:val="00454EA5"/>
    <w:rsid w:val="004630A1"/>
    <w:rsid w:val="004725F6"/>
    <w:rsid w:val="00476D8C"/>
    <w:rsid w:val="00480583"/>
    <w:rsid w:val="00484E4F"/>
    <w:rsid w:val="0048627F"/>
    <w:rsid w:val="00486451"/>
    <w:rsid w:val="00486777"/>
    <w:rsid w:val="0048697F"/>
    <w:rsid w:val="0049398C"/>
    <w:rsid w:val="00493A40"/>
    <w:rsid w:val="00493FBD"/>
    <w:rsid w:val="00494DE5"/>
    <w:rsid w:val="00495359"/>
    <w:rsid w:val="00497E0C"/>
    <w:rsid w:val="004A3575"/>
    <w:rsid w:val="004A73D8"/>
    <w:rsid w:val="004B1713"/>
    <w:rsid w:val="004C5734"/>
    <w:rsid w:val="004C64DD"/>
    <w:rsid w:val="004C65DB"/>
    <w:rsid w:val="004C6FDE"/>
    <w:rsid w:val="004C765E"/>
    <w:rsid w:val="004D3869"/>
    <w:rsid w:val="004E0DD8"/>
    <w:rsid w:val="004E15E7"/>
    <w:rsid w:val="004E6459"/>
    <w:rsid w:val="004E7BA5"/>
    <w:rsid w:val="004F0CDC"/>
    <w:rsid w:val="004F3416"/>
    <w:rsid w:val="004F48AA"/>
    <w:rsid w:val="004F4B51"/>
    <w:rsid w:val="004F655D"/>
    <w:rsid w:val="004F6F6B"/>
    <w:rsid w:val="004F7204"/>
    <w:rsid w:val="005038AC"/>
    <w:rsid w:val="00504957"/>
    <w:rsid w:val="00505FB0"/>
    <w:rsid w:val="00511612"/>
    <w:rsid w:val="0051707D"/>
    <w:rsid w:val="00521BB5"/>
    <w:rsid w:val="0052311E"/>
    <w:rsid w:val="00524614"/>
    <w:rsid w:val="00526E9C"/>
    <w:rsid w:val="00532820"/>
    <w:rsid w:val="00536502"/>
    <w:rsid w:val="00544D81"/>
    <w:rsid w:val="00552F25"/>
    <w:rsid w:val="00555785"/>
    <w:rsid w:val="0057363E"/>
    <w:rsid w:val="005813EF"/>
    <w:rsid w:val="0058498F"/>
    <w:rsid w:val="005909CC"/>
    <w:rsid w:val="005946DD"/>
    <w:rsid w:val="00596090"/>
    <w:rsid w:val="005A2B4F"/>
    <w:rsid w:val="005A6C0E"/>
    <w:rsid w:val="005A7384"/>
    <w:rsid w:val="005B1B23"/>
    <w:rsid w:val="005B41E8"/>
    <w:rsid w:val="005B7929"/>
    <w:rsid w:val="005C168D"/>
    <w:rsid w:val="005D64C9"/>
    <w:rsid w:val="005E2307"/>
    <w:rsid w:val="005E41F8"/>
    <w:rsid w:val="005F6CD8"/>
    <w:rsid w:val="006022A4"/>
    <w:rsid w:val="00604CC8"/>
    <w:rsid w:val="006051E5"/>
    <w:rsid w:val="00607D01"/>
    <w:rsid w:val="006105D6"/>
    <w:rsid w:val="00612F5F"/>
    <w:rsid w:val="00615660"/>
    <w:rsid w:val="0061709C"/>
    <w:rsid w:val="00632ED4"/>
    <w:rsid w:val="006369B9"/>
    <w:rsid w:val="00637EEC"/>
    <w:rsid w:val="006476FF"/>
    <w:rsid w:val="00657A43"/>
    <w:rsid w:val="00660100"/>
    <w:rsid w:val="00664B56"/>
    <w:rsid w:val="00671D0D"/>
    <w:rsid w:val="00677B79"/>
    <w:rsid w:val="00681807"/>
    <w:rsid w:val="00681B62"/>
    <w:rsid w:val="00684150"/>
    <w:rsid w:val="006849FA"/>
    <w:rsid w:val="00693372"/>
    <w:rsid w:val="00696A87"/>
    <w:rsid w:val="006A14E4"/>
    <w:rsid w:val="006B78C5"/>
    <w:rsid w:val="006C006C"/>
    <w:rsid w:val="006D3594"/>
    <w:rsid w:val="006D54F0"/>
    <w:rsid w:val="006D7373"/>
    <w:rsid w:val="006E2595"/>
    <w:rsid w:val="006E3FF7"/>
    <w:rsid w:val="006E40E0"/>
    <w:rsid w:val="006F76F6"/>
    <w:rsid w:val="00700C10"/>
    <w:rsid w:val="00705475"/>
    <w:rsid w:val="00715087"/>
    <w:rsid w:val="007151DD"/>
    <w:rsid w:val="00715E96"/>
    <w:rsid w:val="00717D36"/>
    <w:rsid w:val="007257A1"/>
    <w:rsid w:val="00727CDF"/>
    <w:rsid w:val="00733655"/>
    <w:rsid w:val="00741D5A"/>
    <w:rsid w:val="007433B5"/>
    <w:rsid w:val="00750041"/>
    <w:rsid w:val="00754F65"/>
    <w:rsid w:val="0076147B"/>
    <w:rsid w:val="00761CB6"/>
    <w:rsid w:val="007648FF"/>
    <w:rsid w:val="00764ED3"/>
    <w:rsid w:val="0076638B"/>
    <w:rsid w:val="00767ECB"/>
    <w:rsid w:val="00774810"/>
    <w:rsid w:val="00781E02"/>
    <w:rsid w:val="00785831"/>
    <w:rsid w:val="00796A6F"/>
    <w:rsid w:val="007A0DF1"/>
    <w:rsid w:val="007A6747"/>
    <w:rsid w:val="007C3E7A"/>
    <w:rsid w:val="007C557E"/>
    <w:rsid w:val="007C7218"/>
    <w:rsid w:val="007D0767"/>
    <w:rsid w:val="007D0E0E"/>
    <w:rsid w:val="007D3171"/>
    <w:rsid w:val="007D38F3"/>
    <w:rsid w:val="007E0C78"/>
    <w:rsid w:val="007E2B89"/>
    <w:rsid w:val="007E2D47"/>
    <w:rsid w:val="007E32FD"/>
    <w:rsid w:val="007E3D75"/>
    <w:rsid w:val="007E7A96"/>
    <w:rsid w:val="007F24CF"/>
    <w:rsid w:val="007F4399"/>
    <w:rsid w:val="007F4A08"/>
    <w:rsid w:val="007F51A1"/>
    <w:rsid w:val="007F7604"/>
    <w:rsid w:val="007F7916"/>
    <w:rsid w:val="007F7C31"/>
    <w:rsid w:val="00800019"/>
    <w:rsid w:val="00810073"/>
    <w:rsid w:val="008107B1"/>
    <w:rsid w:val="00813D0C"/>
    <w:rsid w:val="0081704B"/>
    <w:rsid w:val="00822262"/>
    <w:rsid w:val="008237A9"/>
    <w:rsid w:val="00824A55"/>
    <w:rsid w:val="00825D8F"/>
    <w:rsid w:val="0082607B"/>
    <w:rsid w:val="00832153"/>
    <w:rsid w:val="008322BD"/>
    <w:rsid w:val="008422BF"/>
    <w:rsid w:val="0084540F"/>
    <w:rsid w:val="0085120E"/>
    <w:rsid w:val="00853DD3"/>
    <w:rsid w:val="00856141"/>
    <w:rsid w:val="00860B54"/>
    <w:rsid w:val="00865262"/>
    <w:rsid w:val="00866C49"/>
    <w:rsid w:val="00873FCE"/>
    <w:rsid w:val="00873FD1"/>
    <w:rsid w:val="0087568F"/>
    <w:rsid w:val="00881F94"/>
    <w:rsid w:val="00884414"/>
    <w:rsid w:val="00884FCE"/>
    <w:rsid w:val="00891777"/>
    <w:rsid w:val="008A166B"/>
    <w:rsid w:val="008A41B0"/>
    <w:rsid w:val="008A56B8"/>
    <w:rsid w:val="008A754E"/>
    <w:rsid w:val="008B3FA2"/>
    <w:rsid w:val="008B4045"/>
    <w:rsid w:val="008C208D"/>
    <w:rsid w:val="008C3BBB"/>
    <w:rsid w:val="008D008C"/>
    <w:rsid w:val="008D0AFD"/>
    <w:rsid w:val="008D0E5B"/>
    <w:rsid w:val="008D1141"/>
    <w:rsid w:val="008D1ED8"/>
    <w:rsid w:val="008D28A2"/>
    <w:rsid w:val="008D7CBA"/>
    <w:rsid w:val="008E1DEB"/>
    <w:rsid w:val="008E4A04"/>
    <w:rsid w:val="0090075D"/>
    <w:rsid w:val="00903118"/>
    <w:rsid w:val="0090436C"/>
    <w:rsid w:val="00904F66"/>
    <w:rsid w:val="009055CB"/>
    <w:rsid w:val="00906D80"/>
    <w:rsid w:val="00906DC2"/>
    <w:rsid w:val="00907A9F"/>
    <w:rsid w:val="0091350D"/>
    <w:rsid w:val="00913615"/>
    <w:rsid w:val="00924878"/>
    <w:rsid w:val="00925BC5"/>
    <w:rsid w:val="00926AB8"/>
    <w:rsid w:val="00943C31"/>
    <w:rsid w:val="00950720"/>
    <w:rsid w:val="0095239C"/>
    <w:rsid w:val="00955DB0"/>
    <w:rsid w:val="00960C4B"/>
    <w:rsid w:val="00967D9F"/>
    <w:rsid w:val="009738D6"/>
    <w:rsid w:val="00975B80"/>
    <w:rsid w:val="009777E3"/>
    <w:rsid w:val="009834EF"/>
    <w:rsid w:val="00992C31"/>
    <w:rsid w:val="00995DBD"/>
    <w:rsid w:val="009A0FDF"/>
    <w:rsid w:val="009C0670"/>
    <w:rsid w:val="009C39FA"/>
    <w:rsid w:val="009C44FC"/>
    <w:rsid w:val="009C6C77"/>
    <w:rsid w:val="009D4C19"/>
    <w:rsid w:val="009E23F3"/>
    <w:rsid w:val="009E2BC7"/>
    <w:rsid w:val="009E53FC"/>
    <w:rsid w:val="009E7134"/>
    <w:rsid w:val="009F3986"/>
    <w:rsid w:val="00A00571"/>
    <w:rsid w:val="00A0451B"/>
    <w:rsid w:val="00A176D3"/>
    <w:rsid w:val="00A21926"/>
    <w:rsid w:val="00A23AD2"/>
    <w:rsid w:val="00A271BB"/>
    <w:rsid w:val="00A27264"/>
    <w:rsid w:val="00A349F2"/>
    <w:rsid w:val="00A42DEC"/>
    <w:rsid w:val="00A45E52"/>
    <w:rsid w:val="00A50AFC"/>
    <w:rsid w:val="00A56A1C"/>
    <w:rsid w:val="00A578BA"/>
    <w:rsid w:val="00A62E97"/>
    <w:rsid w:val="00A716CF"/>
    <w:rsid w:val="00A71E0F"/>
    <w:rsid w:val="00A76943"/>
    <w:rsid w:val="00A772FC"/>
    <w:rsid w:val="00A8046B"/>
    <w:rsid w:val="00A80AE5"/>
    <w:rsid w:val="00A900D3"/>
    <w:rsid w:val="00A94435"/>
    <w:rsid w:val="00AA30BB"/>
    <w:rsid w:val="00AA3E0F"/>
    <w:rsid w:val="00AA70A4"/>
    <w:rsid w:val="00AB30E7"/>
    <w:rsid w:val="00AB329D"/>
    <w:rsid w:val="00AB36E5"/>
    <w:rsid w:val="00AB5D86"/>
    <w:rsid w:val="00AC056E"/>
    <w:rsid w:val="00AC3DE5"/>
    <w:rsid w:val="00AD4B0D"/>
    <w:rsid w:val="00AD4D6A"/>
    <w:rsid w:val="00AD5F68"/>
    <w:rsid w:val="00AE0E8E"/>
    <w:rsid w:val="00AE1785"/>
    <w:rsid w:val="00AE1E25"/>
    <w:rsid w:val="00AE4784"/>
    <w:rsid w:val="00AE75DF"/>
    <w:rsid w:val="00AF23E2"/>
    <w:rsid w:val="00AF31EB"/>
    <w:rsid w:val="00AF4712"/>
    <w:rsid w:val="00AF5846"/>
    <w:rsid w:val="00AF6B5D"/>
    <w:rsid w:val="00B03A73"/>
    <w:rsid w:val="00B052CD"/>
    <w:rsid w:val="00B12BF0"/>
    <w:rsid w:val="00B165EE"/>
    <w:rsid w:val="00B21574"/>
    <w:rsid w:val="00B3225D"/>
    <w:rsid w:val="00B372B1"/>
    <w:rsid w:val="00B40C24"/>
    <w:rsid w:val="00B45C3E"/>
    <w:rsid w:val="00B517A2"/>
    <w:rsid w:val="00B53D9A"/>
    <w:rsid w:val="00B5747A"/>
    <w:rsid w:val="00B65B8D"/>
    <w:rsid w:val="00B74E18"/>
    <w:rsid w:val="00B80C32"/>
    <w:rsid w:val="00B865F5"/>
    <w:rsid w:val="00B91886"/>
    <w:rsid w:val="00BA4087"/>
    <w:rsid w:val="00BB420D"/>
    <w:rsid w:val="00BB454D"/>
    <w:rsid w:val="00BB4C3D"/>
    <w:rsid w:val="00BC0199"/>
    <w:rsid w:val="00BC5B5D"/>
    <w:rsid w:val="00BC7A35"/>
    <w:rsid w:val="00BD1D0D"/>
    <w:rsid w:val="00BD269E"/>
    <w:rsid w:val="00BE0013"/>
    <w:rsid w:val="00BE3B8C"/>
    <w:rsid w:val="00BE7BE0"/>
    <w:rsid w:val="00BF6687"/>
    <w:rsid w:val="00C01997"/>
    <w:rsid w:val="00C025B8"/>
    <w:rsid w:val="00C105D7"/>
    <w:rsid w:val="00C106D8"/>
    <w:rsid w:val="00C17A0E"/>
    <w:rsid w:val="00C26020"/>
    <w:rsid w:val="00C33ABD"/>
    <w:rsid w:val="00C35C0B"/>
    <w:rsid w:val="00C4105F"/>
    <w:rsid w:val="00C423CE"/>
    <w:rsid w:val="00C431BC"/>
    <w:rsid w:val="00C462CB"/>
    <w:rsid w:val="00C472CB"/>
    <w:rsid w:val="00C51A0B"/>
    <w:rsid w:val="00C54C9B"/>
    <w:rsid w:val="00C55D13"/>
    <w:rsid w:val="00C55DAC"/>
    <w:rsid w:val="00C61746"/>
    <w:rsid w:val="00C62590"/>
    <w:rsid w:val="00C6476C"/>
    <w:rsid w:val="00C6607D"/>
    <w:rsid w:val="00C7128F"/>
    <w:rsid w:val="00C7731A"/>
    <w:rsid w:val="00C77BD6"/>
    <w:rsid w:val="00C83AEB"/>
    <w:rsid w:val="00C83C85"/>
    <w:rsid w:val="00C84827"/>
    <w:rsid w:val="00CA0CE5"/>
    <w:rsid w:val="00CA3BE2"/>
    <w:rsid w:val="00CB348E"/>
    <w:rsid w:val="00CC6714"/>
    <w:rsid w:val="00CD3A31"/>
    <w:rsid w:val="00CD5D32"/>
    <w:rsid w:val="00CD737A"/>
    <w:rsid w:val="00CD796A"/>
    <w:rsid w:val="00CE27F7"/>
    <w:rsid w:val="00CF1673"/>
    <w:rsid w:val="00CF7850"/>
    <w:rsid w:val="00D00777"/>
    <w:rsid w:val="00D01A7C"/>
    <w:rsid w:val="00D02062"/>
    <w:rsid w:val="00D03CC7"/>
    <w:rsid w:val="00D068A8"/>
    <w:rsid w:val="00D1220B"/>
    <w:rsid w:val="00D209AB"/>
    <w:rsid w:val="00D26EFD"/>
    <w:rsid w:val="00D2794B"/>
    <w:rsid w:val="00D305F6"/>
    <w:rsid w:val="00D32E4F"/>
    <w:rsid w:val="00D35755"/>
    <w:rsid w:val="00D36A70"/>
    <w:rsid w:val="00D37E14"/>
    <w:rsid w:val="00D433AC"/>
    <w:rsid w:val="00D51722"/>
    <w:rsid w:val="00D6214D"/>
    <w:rsid w:val="00D65E42"/>
    <w:rsid w:val="00D66B81"/>
    <w:rsid w:val="00D66FD0"/>
    <w:rsid w:val="00D76A3A"/>
    <w:rsid w:val="00D80E18"/>
    <w:rsid w:val="00D82942"/>
    <w:rsid w:val="00D86997"/>
    <w:rsid w:val="00D87D14"/>
    <w:rsid w:val="00D91338"/>
    <w:rsid w:val="00DA592C"/>
    <w:rsid w:val="00DA620B"/>
    <w:rsid w:val="00DB5094"/>
    <w:rsid w:val="00DB5BF7"/>
    <w:rsid w:val="00DB6467"/>
    <w:rsid w:val="00DB7934"/>
    <w:rsid w:val="00DC1BCF"/>
    <w:rsid w:val="00DC1E21"/>
    <w:rsid w:val="00DC21E5"/>
    <w:rsid w:val="00DC3652"/>
    <w:rsid w:val="00DC4309"/>
    <w:rsid w:val="00DC72E3"/>
    <w:rsid w:val="00DD34B1"/>
    <w:rsid w:val="00DD3AAD"/>
    <w:rsid w:val="00DD6E1A"/>
    <w:rsid w:val="00DD7402"/>
    <w:rsid w:val="00DE148B"/>
    <w:rsid w:val="00DE1E9B"/>
    <w:rsid w:val="00DE24AC"/>
    <w:rsid w:val="00DE767D"/>
    <w:rsid w:val="00DF7530"/>
    <w:rsid w:val="00DF7B06"/>
    <w:rsid w:val="00E005AF"/>
    <w:rsid w:val="00E067F7"/>
    <w:rsid w:val="00E11A5A"/>
    <w:rsid w:val="00E135AA"/>
    <w:rsid w:val="00E13880"/>
    <w:rsid w:val="00E138F2"/>
    <w:rsid w:val="00E13C6B"/>
    <w:rsid w:val="00E159CA"/>
    <w:rsid w:val="00E22115"/>
    <w:rsid w:val="00E252C8"/>
    <w:rsid w:val="00E30997"/>
    <w:rsid w:val="00E32D14"/>
    <w:rsid w:val="00E40592"/>
    <w:rsid w:val="00E41337"/>
    <w:rsid w:val="00E4227F"/>
    <w:rsid w:val="00E43952"/>
    <w:rsid w:val="00E4539B"/>
    <w:rsid w:val="00E45BDC"/>
    <w:rsid w:val="00E50BE5"/>
    <w:rsid w:val="00E5281D"/>
    <w:rsid w:val="00E551D7"/>
    <w:rsid w:val="00E57A61"/>
    <w:rsid w:val="00E60326"/>
    <w:rsid w:val="00E63A8E"/>
    <w:rsid w:val="00E67618"/>
    <w:rsid w:val="00E67877"/>
    <w:rsid w:val="00E72CD3"/>
    <w:rsid w:val="00E74F30"/>
    <w:rsid w:val="00E8182C"/>
    <w:rsid w:val="00E82314"/>
    <w:rsid w:val="00E83EF1"/>
    <w:rsid w:val="00E855C3"/>
    <w:rsid w:val="00E97A6C"/>
    <w:rsid w:val="00EA5D29"/>
    <w:rsid w:val="00EB15C9"/>
    <w:rsid w:val="00EC10C8"/>
    <w:rsid w:val="00EC2784"/>
    <w:rsid w:val="00EE0414"/>
    <w:rsid w:val="00EE4B17"/>
    <w:rsid w:val="00EE724D"/>
    <w:rsid w:val="00EF03A3"/>
    <w:rsid w:val="00EF47B1"/>
    <w:rsid w:val="00F001D9"/>
    <w:rsid w:val="00F006D2"/>
    <w:rsid w:val="00F04624"/>
    <w:rsid w:val="00F04D82"/>
    <w:rsid w:val="00F061FC"/>
    <w:rsid w:val="00F13A81"/>
    <w:rsid w:val="00F1560C"/>
    <w:rsid w:val="00F21E12"/>
    <w:rsid w:val="00F34472"/>
    <w:rsid w:val="00F57415"/>
    <w:rsid w:val="00F6266A"/>
    <w:rsid w:val="00F63940"/>
    <w:rsid w:val="00F63944"/>
    <w:rsid w:val="00F66DDA"/>
    <w:rsid w:val="00F90033"/>
    <w:rsid w:val="00F94EC7"/>
    <w:rsid w:val="00FA1503"/>
    <w:rsid w:val="00FA3C78"/>
    <w:rsid w:val="00FA533A"/>
    <w:rsid w:val="00FB27CA"/>
    <w:rsid w:val="00FB28C7"/>
    <w:rsid w:val="00FC0EF9"/>
    <w:rsid w:val="00FC29D9"/>
    <w:rsid w:val="00FC4499"/>
    <w:rsid w:val="00FC6004"/>
    <w:rsid w:val="00FC7F34"/>
    <w:rsid w:val="00FD3F7F"/>
    <w:rsid w:val="00FE3E8F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D68"/>
  <w15:docId w15:val="{D059F478-3D0A-476A-8783-EBC9190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C208D"/>
    <w:pPr>
      <w:keepNext/>
      <w:numPr>
        <w:numId w:val="1"/>
      </w:numPr>
      <w:spacing w:before="240" w:after="6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8C208D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C208D"/>
    <w:pPr>
      <w:keepNext/>
      <w:numPr>
        <w:ilvl w:val="2"/>
        <w:numId w:val="1"/>
      </w:numPr>
      <w:spacing w:before="240" w:after="60"/>
      <w:ind w:left="72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C208D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C208D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8C208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C208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C208D"/>
    <w:pPr>
      <w:numPr>
        <w:ilvl w:val="7"/>
        <w:numId w:val="1"/>
      </w:numPr>
      <w:spacing w:before="240" w:after="60"/>
      <w:outlineLvl w:val="7"/>
    </w:pPr>
    <w:rPr>
      <w:sz w:val="18"/>
    </w:rPr>
  </w:style>
  <w:style w:type="paragraph" w:styleId="Heading9">
    <w:name w:val="heading 9"/>
    <w:basedOn w:val="Normal"/>
    <w:next w:val="Normal"/>
    <w:link w:val="Heading9Char"/>
    <w:qFormat/>
    <w:rsid w:val="008C208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08D"/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8C20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C20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C208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C208D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C208D"/>
    <w:rPr>
      <w:rFonts w:ascii="Arial" w:eastAsia="Times New Roman" w:hAnsi="Arial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C208D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C208D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8C208D"/>
    <w:rPr>
      <w:rFonts w:ascii="Arial" w:eastAsia="Times New Roman" w:hAnsi="Arial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rsid w:val="008C208D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8C208D"/>
  </w:style>
  <w:style w:type="character" w:customStyle="1" w:styleId="CommentTextChar">
    <w:name w:val="Comment Text Char"/>
    <w:basedOn w:val="DefaultParagraphFont"/>
    <w:link w:val="CommentText"/>
    <w:uiPriority w:val="99"/>
    <w:rsid w:val="008C208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Numbering,ERP-List Paragraph,List Paragraph11"/>
    <w:basedOn w:val="Normal"/>
    <w:link w:val="ListParagraphChar"/>
    <w:uiPriority w:val="99"/>
    <w:qFormat/>
    <w:rsid w:val="008C208D"/>
    <w:pPr>
      <w:ind w:left="720"/>
      <w:contextualSpacing/>
    </w:pPr>
  </w:style>
  <w:style w:type="character" w:customStyle="1" w:styleId="ListParagraphChar">
    <w:name w:val="List Paragraph Char"/>
    <w:aliases w:val="Numbering Char,ERP-List Paragraph Char,List Paragraph11 Char"/>
    <w:link w:val="ListParagraph"/>
    <w:uiPriority w:val="99"/>
    <w:locked/>
    <w:rsid w:val="008C208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7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7E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77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7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D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B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4020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Rukšėnienė</dc:creator>
  <cp:lastModifiedBy>Neringa Rukšėnienė</cp:lastModifiedBy>
  <cp:revision>2</cp:revision>
  <dcterms:created xsi:type="dcterms:W3CDTF">2024-11-25T07:55:00Z</dcterms:created>
  <dcterms:modified xsi:type="dcterms:W3CDTF">2024-11-25T07:55:00Z</dcterms:modified>
</cp:coreProperties>
</file>